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ED5E01" w14:textId="7209EB8C" w:rsidR="002A0007" w:rsidRPr="009F48FC" w:rsidRDefault="002A0007" w:rsidP="002A000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3GPP TSG RAN WG1 #104b-e</w:t>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sidRPr="009F48FC">
        <w:rPr>
          <w:rFonts w:ascii="Arial" w:eastAsia="Batang" w:hAnsi="Arial" w:cs="Arial"/>
          <w:b/>
          <w:bCs/>
          <w:sz w:val="24"/>
          <w:szCs w:val="24"/>
          <w:lang w:val="de-DE"/>
        </w:rPr>
        <w:tab/>
      </w:r>
      <w:r>
        <w:rPr>
          <w:rFonts w:ascii="Arial" w:eastAsia="Batang" w:hAnsi="Arial" w:cs="Arial"/>
          <w:b/>
          <w:bCs/>
          <w:sz w:val="24"/>
          <w:szCs w:val="24"/>
          <w:lang w:val="de-DE"/>
        </w:rPr>
        <w:t xml:space="preserve">                                                                    </w:t>
      </w:r>
      <w:r w:rsidR="00246718" w:rsidRPr="00246718">
        <w:rPr>
          <w:rFonts w:ascii="Arial" w:eastAsia="Batang" w:hAnsi="Arial" w:cs="Arial"/>
          <w:b/>
          <w:bCs/>
          <w:sz w:val="24"/>
          <w:szCs w:val="24"/>
          <w:lang w:val="de-DE"/>
        </w:rPr>
        <w:t>R1-2103045</w:t>
      </w:r>
    </w:p>
    <w:p w14:paraId="163C55DC" w14:textId="77777777" w:rsidR="002A0007" w:rsidRDefault="002A0007" w:rsidP="002A0007">
      <w:pPr>
        <w:spacing w:after="0"/>
        <w:ind w:left="1988" w:hanging="1988"/>
        <w:jc w:val="both"/>
        <w:rPr>
          <w:rFonts w:ascii="Arial" w:eastAsia="Batang" w:hAnsi="Arial" w:cs="Arial"/>
          <w:b/>
          <w:bCs/>
          <w:sz w:val="24"/>
          <w:szCs w:val="24"/>
          <w:lang w:val="de-DE"/>
        </w:rPr>
      </w:pPr>
      <w:r w:rsidRPr="009F48FC">
        <w:rPr>
          <w:rFonts w:ascii="Arial" w:eastAsia="Batang" w:hAnsi="Arial" w:cs="Arial"/>
          <w:b/>
          <w:bCs/>
          <w:sz w:val="24"/>
          <w:szCs w:val="24"/>
          <w:lang w:val="de-DE"/>
        </w:rPr>
        <w:t>e-Meeting, April 1</w:t>
      </w:r>
      <w:r>
        <w:rPr>
          <w:rFonts w:ascii="Arial" w:eastAsia="Batang" w:hAnsi="Arial" w:cs="Arial"/>
          <w:b/>
          <w:bCs/>
          <w:sz w:val="24"/>
          <w:szCs w:val="24"/>
          <w:lang w:val="de-DE"/>
        </w:rPr>
        <w:t>2</w:t>
      </w:r>
      <w:r w:rsidRPr="00FB7724">
        <w:rPr>
          <w:rFonts w:ascii="Arial" w:eastAsia="Batang" w:hAnsi="Arial" w:cs="Arial"/>
          <w:b/>
          <w:bCs/>
          <w:sz w:val="24"/>
          <w:szCs w:val="24"/>
          <w:vertAlign w:val="superscript"/>
          <w:lang w:val="de-DE"/>
        </w:rPr>
        <w:t>th</w:t>
      </w:r>
      <w:r>
        <w:rPr>
          <w:rFonts w:ascii="Arial" w:eastAsia="Batang" w:hAnsi="Arial" w:cs="Arial"/>
          <w:b/>
          <w:bCs/>
          <w:sz w:val="24"/>
          <w:szCs w:val="24"/>
        </w:rPr>
        <w:t xml:space="preserve"> </w:t>
      </w:r>
      <w:r w:rsidRPr="009F48FC">
        <w:rPr>
          <w:rFonts w:ascii="Arial" w:eastAsia="Batang" w:hAnsi="Arial" w:cs="Arial"/>
          <w:b/>
          <w:bCs/>
          <w:sz w:val="24"/>
          <w:szCs w:val="24"/>
          <w:lang w:val="de-DE"/>
        </w:rPr>
        <w:t xml:space="preserve">– </w:t>
      </w:r>
      <w:r>
        <w:rPr>
          <w:rFonts w:ascii="Arial" w:eastAsia="Batang" w:hAnsi="Arial" w:cs="Arial"/>
          <w:b/>
          <w:bCs/>
          <w:sz w:val="24"/>
          <w:szCs w:val="24"/>
          <w:lang w:val="de-DE"/>
        </w:rPr>
        <w:t>20</w:t>
      </w:r>
      <w:r w:rsidRPr="00FB7724">
        <w:rPr>
          <w:rFonts w:ascii="Arial" w:eastAsia="Batang" w:hAnsi="Arial" w:cs="Arial"/>
          <w:b/>
          <w:bCs/>
          <w:sz w:val="24"/>
          <w:szCs w:val="24"/>
          <w:vertAlign w:val="superscript"/>
          <w:lang w:val="de-DE"/>
        </w:rPr>
        <w:t>th</w:t>
      </w:r>
      <w:r w:rsidRPr="009F48FC">
        <w:rPr>
          <w:rFonts w:ascii="Arial" w:eastAsia="Batang" w:hAnsi="Arial" w:cs="Arial"/>
          <w:b/>
          <w:bCs/>
          <w:sz w:val="24"/>
          <w:szCs w:val="24"/>
          <w:lang w:val="de-DE"/>
        </w:rPr>
        <w:t>, 2021</w:t>
      </w:r>
    </w:p>
    <w:p w14:paraId="440BB4BF" w14:textId="77777777" w:rsidR="00181951" w:rsidRPr="002A0007" w:rsidRDefault="00181951" w:rsidP="00B9289C">
      <w:pPr>
        <w:spacing w:after="0"/>
        <w:ind w:left="1988" w:hanging="1988"/>
        <w:jc w:val="both"/>
        <w:rPr>
          <w:rFonts w:ascii="Arial" w:hAnsi="Arial" w:cs="Arial"/>
          <w:b/>
          <w:sz w:val="24"/>
          <w:szCs w:val="24"/>
          <w:lang w:val="de-DE"/>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470844CC"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8914A3">
        <w:rPr>
          <w:rFonts w:ascii="Arial" w:hAnsi="Arial" w:cs="Arial"/>
          <w:b/>
          <w:sz w:val="24"/>
          <w:szCs w:val="24"/>
        </w:rPr>
        <w:t>On</w:t>
      </w:r>
      <w:r w:rsidR="00AE795E">
        <w:rPr>
          <w:rFonts w:ascii="Arial" w:hAnsi="Arial" w:cs="Arial"/>
          <w:b/>
          <w:sz w:val="24"/>
          <w:szCs w:val="24"/>
        </w:rPr>
        <w:t xml:space="preserve"> Msg3 PUSCH repetition</w:t>
      </w:r>
    </w:p>
    <w:p w14:paraId="6AC8B0BF" w14:textId="20A2F6F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F408A3" w:rsidRPr="00F408A3">
        <w:rPr>
          <w:rFonts w:ascii="Arial" w:hAnsi="Arial" w:cs="Arial"/>
          <w:b/>
          <w:sz w:val="24"/>
          <w:szCs w:val="24"/>
        </w:rPr>
        <w:t>8.8.</w:t>
      </w:r>
      <w:r w:rsidR="00C05411">
        <w:rPr>
          <w:rFonts w:ascii="Arial" w:hAnsi="Arial" w:cs="Arial"/>
          <w:b/>
          <w:sz w:val="24"/>
          <w:szCs w:val="24"/>
        </w:rPr>
        <w:t>3</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5BEBE888" w14:textId="0C1C4CB3" w:rsidR="00AE42A6" w:rsidRDefault="00D063B7" w:rsidP="00AE42A6">
      <w:pPr>
        <w:pStyle w:val="BodyText"/>
        <w:spacing w:before="120"/>
        <w:rPr>
          <w:lang w:val="en-US" w:eastAsia="zh-CN"/>
        </w:rPr>
      </w:pPr>
      <w:r w:rsidRPr="00D063B7">
        <w:rPr>
          <w:lang w:val="en-US" w:eastAsia="zh-CN"/>
        </w:rPr>
        <w:t>At the RAN1#104-e meeting, the following agreements were made regarding</w:t>
      </w:r>
      <w:r>
        <w:rPr>
          <w:lang w:val="en-US" w:eastAsia="zh-CN"/>
        </w:rPr>
        <w:t xml:space="preserve"> </w:t>
      </w:r>
      <w:r w:rsidR="00F14FEC" w:rsidRPr="00F14FEC">
        <w:rPr>
          <w:lang w:val="en-US" w:eastAsia="zh-CN"/>
        </w:rPr>
        <w:t>Msg3 PUSCH repetition</w:t>
      </w:r>
      <w:r w:rsidR="00AE42A6" w:rsidRPr="000D2D11">
        <w:rPr>
          <w:lang w:val="en-US" w:eastAsia="zh-CN"/>
        </w:rPr>
        <w:t xml:space="preserve"> </w:t>
      </w:r>
      <w:r w:rsidR="00E51E59">
        <w:rPr>
          <w:lang w:val="en-US" w:eastAsia="zh-CN"/>
        </w:rPr>
        <w:fldChar w:fldCharType="begin"/>
      </w:r>
      <w:r w:rsidR="00E51E59">
        <w:rPr>
          <w:lang w:val="en-US" w:eastAsia="zh-CN"/>
        </w:rPr>
        <w:instrText xml:space="preserve"> REF _Ref60045850 \r \h </w:instrText>
      </w:r>
      <w:r w:rsidR="00E51E59">
        <w:rPr>
          <w:lang w:val="en-US" w:eastAsia="zh-CN"/>
        </w:rPr>
      </w:r>
      <w:r w:rsidR="00E51E59">
        <w:rPr>
          <w:lang w:val="en-US" w:eastAsia="zh-CN"/>
        </w:rPr>
        <w:fldChar w:fldCharType="separate"/>
      </w:r>
      <w:r w:rsidR="0081753D">
        <w:rPr>
          <w:lang w:val="en-US" w:eastAsia="zh-CN"/>
        </w:rPr>
        <w:t>[1]</w:t>
      </w:r>
      <w:r w:rsidR="00E51E59">
        <w:rPr>
          <w:lang w:val="en-US" w:eastAsia="zh-CN"/>
        </w:rPr>
        <w:fldChar w:fldCharType="end"/>
      </w:r>
      <w:r w:rsidR="00AE42A6" w:rsidRPr="000D2D11">
        <w:rPr>
          <w:lang w:val="en-US" w:eastAsia="zh-CN"/>
        </w:rPr>
        <w:t>:</w:t>
      </w:r>
    </w:p>
    <w:p w14:paraId="7035034A" w14:textId="77777777" w:rsidR="00674903" w:rsidRPr="00674903" w:rsidRDefault="00674903" w:rsidP="00674903">
      <w:pPr>
        <w:overflowPunct/>
        <w:autoSpaceDE/>
        <w:autoSpaceDN/>
        <w:adjustRightInd/>
        <w:spacing w:before="120" w:after="120"/>
        <w:textAlignment w:val="auto"/>
        <w:rPr>
          <w:rFonts w:eastAsia="Batang"/>
          <w:szCs w:val="24"/>
          <w:highlight w:val="green"/>
          <w:lang w:val="en-GB"/>
        </w:rPr>
      </w:pPr>
      <w:r w:rsidRPr="00674903">
        <w:rPr>
          <w:rFonts w:eastAsia="Batang"/>
          <w:szCs w:val="24"/>
          <w:highlight w:val="green"/>
          <w:lang w:val="en-GB"/>
        </w:rPr>
        <w:t>Agreements:</w:t>
      </w:r>
    </w:p>
    <w:p w14:paraId="3CCC0E8A" w14:textId="77777777" w:rsidR="00674903" w:rsidRPr="00674903" w:rsidRDefault="00674903" w:rsidP="00674903">
      <w:pPr>
        <w:numPr>
          <w:ilvl w:val="0"/>
          <w:numId w:val="9"/>
        </w:numPr>
        <w:overflowPunct/>
        <w:autoSpaceDE/>
        <w:autoSpaceDN/>
        <w:adjustRightInd/>
        <w:spacing w:after="0"/>
        <w:textAlignment w:val="auto"/>
        <w:rPr>
          <w:lang w:eastAsia="zh-CN"/>
        </w:rPr>
      </w:pPr>
      <w:r w:rsidRPr="00674903">
        <w:rPr>
          <w:lang w:eastAsia="zh-CN"/>
        </w:rPr>
        <w:t>For indication of the number of repetitions for Msg3 initial transmission, down-select one option from the options below.</w:t>
      </w:r>
    </w:p>
    <w:p w14:paraId="7B56AA42" w14:textId="77777777" w:rsidR="00674903" w:rsidRPr="00674903" w:rsidRDefault="00674903" w:rsidP="00674903">
      <w:pPr>
        <w:numPr>
          <w:ilvl w:val="1"/>
          <w:numId w:val="9"/>
        </w:numPr>
        <w:overflowPunct/>
        <w:autoSpaceDE/>
        <w:autoSpaceDN/>
        <w:adjustRightInd/>
        <w:spacing w:after="0"/>
        <w:textAlignment w:val="auto"/>
        <w:rPr>
          <w:lang w:eastAsia="zh-CN"/>
        </w:rPr>
      </w:pPr>
      <w:r w:rsidRPr="00674903">
        <w:rPr>
          <w:lang w:eastAsia="zh-CN"/>
        </w:rPr>
        <w:t>Option1: UL grant scheduling Msg3.</w:t>
      </w:r>
    </w:p>
    <w:p w14:paraId="46CE95EB" w14:textId="77777777" w:rsidR="00674903" w:rsidRPr="00674903" w:rsidRDefault="00674903" w:rsidP="00674903">
      <w:pPr>
        <w:numPr>
          <w:ilvl w:val="2"/>
          <w:numId w:val="9"/>
        </w:numPr>
        <w:overflowPunct/>
        <w:autoSpaceDE/>
        <w:autoSpaceDN/>
        <w:adjustRightInd/>
        <w:spacing w:after="0"/>
        <w:textAlignment w:val="auto"/>
        <w:rPr>
          <w:lang w:eastAsia="zh-CN"/>
        </w:rPr>
      </w:pPr>
      <w:r w:rsidRPr="00674903">
        <w:rPr>
          <w:lang w:eastAsia="zh-CN"/>
        </w:rPr>
        <w:t>FFS details.</w:t>
      </w:r>
    </w:p>
    <w:p w14:paraId="7E5A4098" w14:textId="77777777" w:rsidR="00674903" w:rsidRPr="00674903" w:rsidRDefault="00674903" w:rsidP="00674903">
      <w:pPr>
        <w:numPr>
          <w:ilvl w:val="2"/>
          <w:numId w:val="9"/>
        </w:numPr>
        <w:overflowPunct/>
        <w:autoSpaceDE/>
        <w:autoSpaceDN/>
        <w:adjustRightInd/>
        <w:spacing w:after="0"/>
        <w:textAlignment w:val="auto"/>
        <w:rPr>
          <w:lang w:eastAsia="zh-CN"/>
        </w:rPr>
      </w:pPr>
      <w:r w:rsidRPr="00674903">
        <w:rPr>
          <w:lang w:eastAsia="zh-CN"/>
        </w:rPr>
        <w:t>FFS fallbackRAR UL grant. </w:t>
      </w:r>
    </w:p>
    <w:p w14:paraId="676CFA75" w14:textId="77777777" w:rsidR="00674903" w:rsidRPr="00674903" w:rsidRDefault="00674903" w:rsidP="00674903">
      <w:pPr>
        <w:numPr>
          <w:ilvl w:val="2"/>
          <w:numId w:val="9"/>
        </w:numPr>
        <w:overflowPunct/>
        <w:autoSpaceDE/>
        <w:autoSpaceDN/>
        <w:adjustRightInd/>
        <w:spacing w:after="0"/>
        <w:textAlignment w:val="auto"/>
        <w:rPr>
          <w:lang w:eastAsia="zh-CN"/>
        </w:rPr>
      </w:pPr>
      <w:r w:rsidRPr="00674903">
        <w:rPr>
          <w:lang w:eastAsia="zh-CN"/>
        </w:rPr>
        <w:t>Note: Optimization specific for fallbackRAR UL grant in 2-step RACH is not considered in Rel-17 CovEnh WI, if supported.</w:t>
      </w:r>
    </w:p>
    <w:p w14:paraId="5AD1426E" w14:textId="77777777" w:rsidR="00674903" w:rsidRPr="00674903" w:rsidRDefault="00674903" w:rsidP="00674903">
      <w:pPr>
        <w:numPr>
          <w:ilvl w:val="1"/>
          <w:numId w:val="9"/>
        </w:numPr>
        <w:overflowPunct/>
        <w:autoSpaceDE/>
        <w:autoSpaceDN/>
        <w:adjustRightInd/>
        <w:spacing w:after="0"/>
        <w:textAlignment w:val="auto"/>
        <w:rPr>
          <w:lang w:eastAsia="zh-CN"/>
        </w:rPr>
      </w:pPr>
      <w:r w:rsidRPr="00674903">
        <w:rPr>
          <w:lang w:eastAsia="zh-CN"/>
        </w:rPr>
        <w:t>Option2: DCI format 1_0 with CRC scrambled by RA-RNTI</w:t>
      </w:r>
    </w:p>
    <w:p w14:paraId="28EE4D54" w14:textId="77777777" w:rsidR="00674903" w:rsidRPr="00674903" w:rsidRDefault="00674903" w:rsidP="00674903">
      <w:pPr>
        <w:numPr>
          <w:ilvl w:val="2"/>
          <w:numId w:val="9"/>
        </w:numPr>
        <w:overflowPunct/>
        <w:autoSpaceDE/>
        <w:autoSpaceDN/>
        <w:adjustRightInd/>
        <w:spacing w:after="0"/>
        <w:textAlignment w:val="auto"/>
        <w:rPr>
          <w:lang w:eastAsia="zh-CN"/>
        </w:rPr>
      </w:pPr>
      <w:r w:rsidRPr="00674903">
        <w:rPr>
          <w:lang w:eastAsia="zh-CN"/>
        </w:rPr>
        <w:t>FFS details. </w:t>
      </w:r>
    </w:p>
    <w:p w14:paraId="59196169" w14:textId="77777777" w:rsidR="00674903" w:rsidRPr="00674903" w:rsidRDefault="00674903" w:rsidP="00674903">
      <w:pPr>
        <w:numPr>
          <w:ilvl w:val="1"/>
          <w:numId w:val="9"/>
        </w:numPr>
        <w:overflowPunct/>
        <w:autoSpaceDE/>
        <w:autoSpaceDN/>
        <w:adjustRightInd/>
        <w:spacing w:after="0"/>
        <w:textAlignment w:val="auto"/>
        <w:rPr>
          <w:lang w:eastAsia="zh-CN"/>
        </w:rPr>
      </w:pPr>
      <w:r w:rsidRPr="00674903">
        <w:rPr>
          <w:lang w:eastAsia="zh-CN"/>
        </w:rPr>
        <w:t>Option3: SIB1 only</w:t>
      </w:r>
    </w:p>
    <w:p w14:paraId="3DBAE770" w14:textId="77777777" w:rsidR="00674903" w:rsidRPr="00674903" w:rsidRDefault="00674903" w:rsidP="00674903">
      <w:pPr>
        <w:numPr>
          <w:ilvl w:val="0"/>
          <w:numId w:val="9"/>
        </w:numPr>
        <w:overflowPunct/>
        <w:autoSpaceDE/>
        <w:autoSpaceDN/>
        <w:adjustRightInd/>
        <w:spacing w:after="0"/>
        <w:textAlignment w:val="auto"/>
        <w:rPr>
          <w:rFonts w:eastAsia="Batang"/>
          <w:lang w:val="en-GB"/>
        </w:rPr>
      </w:pPr>
      <w:r w:rsidRPr="00674903">
        <w:rPr>
          <w:rFonts w:eastAsia="Batang"/>
          <w:lang w:val="en-GB"/>
        </w:rPr>
        <w:t>Any modifications of RAR UL grant or DCI format 1_0 with CRC scrambled by RA-RNTI for indicating Msg3 repetitions shall not impact the legacy UE interpretation of the RAR or DCI format 1_0 with CRC scrambled by RA-RNTI respectively</w:t>
      </w:r>
    </w:p>
    <w:p w14:paraId="464D9BEA" w14:textId="77777777" w:rsidR="00674903" w:rsidRPr="00674903" w:rsidRDefault="00674903" w:rsidP="00674903">
      <w:pPr>
        <w:overflowPunct/>
        <w:autoSpaceDE/>
        <w:autoSpaceDN/>
        <w:adjustRightInd/>
        <w:spacing w:before="120" w:after="120"/>
        <w:textAlignment w:val="auto"/>
        <w:rPr>
          <w:rFonts w:eastAsia="Batang"/>
          <w:szCs w:val="24"/>
          <w:highlight w:val="green"/>
          <w:lang w:val="en-GB"/>
        </w:rPr>
      </w:pPr>
      <w:r w:rsidRPr="00674903">
        <w:rPr>
          <w:rFonts w:eastAsia="Batang"/>
          <w:szCs w:val="24"/>
          <w:highlight w:val="green"/>
          <w:lang w:val="en-GB"/>
        </w:rPr>
        <w:t>Agreements:</w:t>
      </w:r>
    </w:p>
    <w:p w14:paraId="2A632CE3" w14:textId="77777777" w:rsidR="00674903" w:rsidRPr="00674903" w:rsidRDefault="00674903" w:rsidP="00674903">
      <w:pPr>
        <w:numPr>
          <w:ilvl w:val="0"/>
          <w:numId w:val="10"/>
        </w:numPr>
        <w:overflowPunct/>
        <w:autoSpaceDE/>
        <w:autoSpaceDN/>
        <w:adjustRightInd/>
        <w:spacing w:after="0"/>
        <w:textAlignment w:val="auto"/>
        <w:rPr>
          <w:lang w:eastAsia="zh-CN"/>
        </w:rPr>
      </w:pPr>
      <w:r w:rsidRPr="00674903">
        <w:rPr>
          <w:lang w:eastAsia="zh-CN"/>
        </w:rPr>
        <w:t>For indication of the number of repetitions for Msg3 re-transmission, down-select one option from the options below.</w:t>
      </w:r>
    </w:p>
    <w:p w14:paraId="39BDC1E1" w14:textId="77777777" w:rsidR="00674903" w:rsidRPr="00674903" w:rsidRDefault="00674903" w:rsidP="00674903">
      <w:pPr>
        <w:numPr>
          <w:ilvl w:val="1"/>
          <w:numId w:val="9"/>
        </w:numPr>
        <w:overflowPunct/>
        <w:autoSpaceDE/>
        <w:autoSpaceDN/>
        <w:adjustRightInd/>
        <w:spacing w:after="0"/>
        <w:textAlignment w:val="auto"/>
        <w:rPr>
          <w:lang w:eastAsia="zh-CN"/>
        </w:rPr>
      </w:pPr>
      <w:r w:rsidRPr="00674903">
        <w:rPr>
          <w:lang w:eastAsia="zh-CN"/>
        </w:rPr>
        <w:t>Option1: DCI format 0_0 with CRC scrambled by TC-RNTI.</w:t>
      </w:r>
    </w:p>
    <w:p w14:paraId="3FC39E2B" w14:textId="77777777" w:rsidR="00674903" w:rsidRPr="00674903" w:rsidRDefault="00674903" w:rsidP="00674903">
      <w:pPr>
        <w:numPr>
          <w:ilvl w:val="2"/>
          <w:numId w:val="9"/>
        </w:numPr>
        <w:overflowPunct/>
        <w:autoSpaceDE/>
        <w:autoSpaceDN/>
        <w:adjustRightInd/>
        <w:spacing w:after="0"/>
        <w:textAlignment w:val="auto"/>
        <w:rPr>
          <w:lang w:eastAsia="zh-CN"/>
        </w:rPr>
      </w:pPr>
      <w:r w:rsidRPr="00674903">
        <w:rPr>
          <w:lang w:eastAsia="zh-CN"/>
        </w:rPr>
        <w:t>FFS details.</w:t>
      </w:r>
    </w:p>
    <w:p w14:paraId="4E97B1C2" w14:textId="77777777" w:rsidR="00674903" w:rsidRPr="00674903" w:rsidRDefault="00674903" w:rsidP="00674903">
      <w:pPr>
        <w:numPr>
          <w:ilvl w:val="2"/>
          <w:numId w:val="9"/>
        </w:numPr>
        <w:overflowPunct/>
        <w:autoSpaceDE/>
        <w:autoSpaceDN/>
        <w:adjustRightInd/>
        <w:spacing w:after="0"/>
        <w:textAlignment w:val="auto"/>
        <w:rPr>
          <w:lang w:eastAsia="zh-CN"/>
        </w:rPr>
      </w:pPr>
      <w:r w:rsidRPr="00674903">
        <w:rPr>
          <w:lang w:eastAsia="zh-CN"/>
        </w:rPr>
        <w:t>Any modifications of DCI format 0_0 with CRC scrambled by TC-RNTI for indicating Msg3 repetitions shall not impact the legacy UE interpretation of the DCI format 0_0 with CRC scrambled by TC-RNTI.</w:t>
      </w:r>
    </w:p>
    <w:p w14:paraId="2C8B4D06" w14:textId="58835AEA" w:rsidR="00674903" w:rsidRPr="00674903" w:rsidRDefault="00674903" w:rsidP="00674903">
      <w:pPr>
        <w:numPr>
          <w:ilvl w:val="1"/>
          <w:numId w:val="9"/>
        </w:numPr>
        <w:overflowPunct/>
        <w:autoSpaceDE/>
        <w:autoSpaceDN/>
        <w:adjustRightInd/>
        <w:spacing w:after="0"/>
        <w:textAlignment w:val="auto"/>
        <w:rPr>
          <w:lang w:eastAsia="zh-CN"/>
        </w:rPr>
      </w:pPr>
      <w:r w:rsidRPr="00674903">
        <w:rPr>
          <w:lang w:eastAsia="zh-CN"/>
        </w:rPr>
        <w:t>Option2: Can be determined based on the repetition number for Msg3 initial transmission</w:t>
      </w:r>
    </w:p>
    <w:p w14:paraId="7716A815" w14:textId="77777777" w:rsidR="00674903" w:rsidRPr="00674903" w:rsidRDefault="00674903" w:rsidP="00674903">
      <w:pPr>
        <w:overflowPunct/>
        <w:autoSpaceDE/>
        <w:autoSpaceDN/>
        <w:adjustRightInd/>
        <w:spacing w:before="120" w:after="120"/>
        <w:textAlignment w:val="auto"/>
        <w:rPr>
          <w:rFonts w:eastAsia="Batang"/>
          <w:szCs w:val="24"/>
          <w:highlight w:val="green"/>
          <w:lang w:val="en-GB"/>
        </w:rPr>
      </w:pPr>
      <w:r w:rsidRPr="00674903">
        <w:rPr>
          <w:rFonts w:eastAsia="Batang"/>
          <w:szCs w:val="24"/>
          <w:highlight w:val="green"/>
          <w:lang w:val="en-GB"/>
        </w:rPr>
        <w:t>Agreements:</w:t>
      </w:r>
    </w:p>
    <w:p w14:paraId="3B3B23B7" w14:textId="77777777" w:rsidR="00674903" w:rsidRPr="00674903" w:rsidRDefault="00674903" w:rsidP="00674903">
      <w:pPr>
        <w:overflowPunct/>
        <w:autoSpaceDE/>
        <w:autoSpaceDN/>
        <w:adjustRightInd/>
        <w:spacing w:after="0"/>
        <w:textAlignment w:val="auto"/>
        <w:rPr>
          <w:color w:val="493118"/>
          <w:lang w:eastAsia="zh-CN"/>
        </w:rPr>
      </w:pPr>
      <w:r w:rsidRPr="00674903">
        <w:rPr>
          <w:color w:val="493118"/>
          <w:lang w:eastAsia="zh-CN"/>
        </w:rPr>
        <w:t>Support inter-slot frequency hopping for repetition of Msg3 initial and re-transmission.</w:t>
      </w:r>
    </w:p>
    <w:p w14:paraId="66D60782" w14:textId="77777777" w:rsidR="00674903" w:rsidRPr="00674903" w:rsidRDefault="00674903" w:rsidP="00674903">
      <w:pPr>
        <w:numPr>
          <w:ilvl w:val="0"/>
          <w:numId w:val="10"/>
        </w:numPr>
        <w:overflowPunct/>
        <w:autoSpaceDE/>
        <w:autoSpaceDN/>
        <w:adjustRightInd/>
        <w:spacing w:after="0"/>
        <w:textAlignment w:val="auto"/>
        <w:rPr>
          <w:rFonts w:eastAsia="Batang"/>
          <w:lang w:val="en-GB" w:eastAsia="x-none"/>
        </w:rPr>
      </w:pPr>
      <w:r w:rsidRPr="00674903">
        <w:rPr>
          <w:rFonts w:eastAsia="Batang"/>
          <w:lang w:val="en-GB" w:eastAsia="x-none"/>
        </w:rPr>
        <w:t>FFS details, e.g., signaling etc.</w:t>
      </w:r>
    </w:p>
    <w:p w14:paraId="3BEAF2E0" w14:textId="77777777" w:rsidR="00674903" w:rsidRPr="00674903" w:rsidRDefault="00674903" w:rsidP="00674903">
      <w:pPr>
        <w:overflowPunct/>
        <w:autoSpaceDE/>
        <w:autoSpaceDN/>
        <w:adjustRightInd/>
        <w:spacing w:before="120" w:after="120"/>
        <w:textAlignment w:val="auto"/>
        <w:rPr>
          <w:rFonts w:eastAsia="Batang"/>
          <w:szCs w:val="24"/>
          <w:highlight w:val="green"/>
          <w:lang w:val="en-GB"/>
        </w:rPr>
      </w:pPr>
      <w:r w:rsidRPr="00674903">
        <w:rPr>
          <w:rFonts w:eastAsia="Batang"/>
          <w:szCs w:val="24"/>
          <w:highlight w:val="green"/>
          <w:lang w:val="en-GB"/>
        </w:rPr>
        <w:t>Agreements:</w:t>
      </w:r>
    </w:p>
    <w:p w14:paraId="3F743D63" w14:textId="136E0673" w:rsidR="00674903" w:rsidRPr="00674903" w:rsidRDefault="00674903" w:rsidP="00674903">
      <w:pPr>
        <w:shd w:val="clear" w:color="auto" w:fill="FFFFFF"/>
        <w:overflowPunct/>
        <w:autoSpaceDE/>
        <w:autoSpaceDN/>
        <w:adjustRightInd/>
        <w:spacing w:after="0"/>
        <w:textAlignment w:val="auto"/>
        <w:rPr>
          <w:color w:val="493118"/>
          <w:lang w:eastAsia="zh-CN"/>
        </w:rPr>
      </w:pPr>
      <w:r w:rsidRPr="00674903">
        <w:rPr>
          <w:color w:val="000000"/>
          <w:shd w:val="clear" w:color="auto" w:fill="FFFFFF"/>
          <w:lang w:eastAsia="zh-CN"/>
        </w:rPr>
        <w:t>For Msg3 PUSCH repetition, the following options </w:t>
      </w:r>
      <w:r w:rsidRPr="00674903">
        <w:rPr>
          <w:shd w:val="clear" w:color="auto" w:fill="FFFFFF"/>
          <w:lang w:eastAsia="zh-CN"/>
        </w:rPr>
        <w:t>are considered, aiming</w:t>
      </w:r>
      <w:r w:rsidRPr="00674903">
        <w:rPr>
          <w:color w:val="000000"/>
          <w:shd w:val="clear" w:color="auto" w:fill="FFFFFF"/>
          <w:lang w:eastAsia="zh-CN"/>
        </w:rPr>
        <w:t xml:space="preserve"> for down-selection in RAN1#104b-e:</w:t>
      </w:r>
    </w:p>
    <w:p w14:paraId="6963D9C7" w14:textId="77777777" w:rsidR="00674903" w:rsidRPr="00674903" w:rsidRDefault="00674903" w:rsidP="00674903">
      <w:pPr>
        <w:numPr>
          <w:ilvl w:val="0"/>
          <w:numId w:val="19"/>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 xml:space="preserve"> Option 1-1: For gNB scheduled Msg3 PUSCH repetition without UE request,</w:t>
      </w:r>
    </w:p>
    <w:p w14:paraId="36A686D4" w14:textId="77777777" w:rsidR="00674903" w:rsidRPr="00674903" w:rsidRDefault="00674903" w:rsidP="00674903">
      <w:pPr>
        <w:numPr>
          <w:ilvl w:val="0"/>
          <w:numId w:val="11"/>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A UE indicates to support of Msg3 PUSCH repetition via separate PRACH occasion or separate PRACH preamble in case of shared PRACH occasions.</w:t>
      </w:r>
    </w:p>
    <w:p w14:paraId="2D8F3D32" w14:textId="77777777" w:rsidR="00674903" w:rsidRPr="00674903" w:rsidRDefault="00674903" w:rsidP="00674903">
      <w:pPr>
        <w:numPr>
          <w:ilvl w:val="0"/>
          <w:numId w:val="11"/>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For a UE supporting Msg3 PUSCH repetition, gNB decides whether to schedule Msg3 PUSCH repetition or not. If scheduled, gNB decides the number of repetitions.</w:t>
      </w:r>
    </w:p>
    <w:p w14:paraId="6B2B7A42" w14:textId="77777777" w:rsidR="00674903" w:rsidRPr="00674903" w:rsidRDefault="00674903" w:rsidP="00674903">
      <w:pPr>
        <w:numPr>
          <w:ilvl w:val="0"/>
          <w:numId w:val="11"/>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FFS details if any.</w:t>
      </w:r>
    </w:p>
    <w:p w14:paraId="7DFE20AC" w14:textId="77777777" w:rsidR="00674903" w:rsidRPr="00674903" w:rsidRDefault="00674903" w:rsidP="00674903">
      <w:pPr>
        <w:numPr>
          <w:ilvl w:val="0"/>
          <w:numId w:val="20"/>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Option 1-2: For gNB scheduled Msg3 PUSCH repetition without UE request,</w:t>
      </w:r>
    </w:p>
    <w:p w14:paraId="19385981" w14:textId="77777777" w:rsidR="00674903" w:rsidRPr="00674903" w:rsidRDefault="00674903" w:rsidP="00674903">
      <w:pPr>
        <w:numPr>
          <w:ilvl w:val="0"/>
          <w:numId w:val="12"/>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gNB decides whether to schedule Msg3 PUSCH repetition or not. If scheduled, gNB decides the number of repetitions.</w:t>
      </w:r>
    </w:p>
    <w:p w14:paraId="21CE5673" w14:textId="77777777" w:rsidR="00674903" w:rsidRPr="00674903" w:rsidRDefault="00674903" w:rsidP="00674903">
      <w:pPr>
        <w:numPr>
          <w:ilvl w:val="0"/>
          <w:numId w:val="13"/>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For UE does not support Msg3 PUSCH repetition, UE transmits Msg3 PUSCH without repetition</w:t>
      </w:r>
    </w:p>
    <w:p w14:paraId="03D7302E" w14:textId="77777777" w:rsidR="00674903" w:rsidRPr="00674903" w:rsidRDefault="00674903" w:rsidP="00674903">
      <w:pPr>
        <w:numPr>
          <w:ilvl w:val="0"/>
          <w:numId w:val="13"/>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lastRenderedPageBreak/>
        <w:t>For UE does support Msg3 PUSCH repetition, UE transmits Msg3 PUSCH with repetition as indicated by gNB and UE uses, e.g., separate DMRS configuration or UCI multiplexing with Msg3 PUSCH (or other ways)</w:t>
      </w:r>
    </w:p>
    <w:p w14:paraId="7160033D" w14:textId="77777777" w:rsidR="00674903" w:rsidRPr="00674903" w:rsidRDefault="00674903" w:rsidP="00674903">
      <w:pPr>
        <w:numPr>
          <w:ilvl w:val="0"/>
          <w:numId w:val="13"/>
        </w:numPr>
        <w:shd w:val="clear" w:color="auto" w:fill="FFFFFF"/>
        <w:overflowPunct/>
        <w:autoSpaceDE/>
        <w:autoSpaceDN/>
        <w:adjustRightInd/>
        <w:spacing w:after="0"/>
        <w:ind w:left="1680"/>
        <w:textAlignment w:val="auto"/>
        <w:rPr>
          <w:color w:val="000000"/>
          <w:lang w:eastAsia="zh-CN"/>
        </w:rPr>
      </w:pPr>
      <w:r w:rsidRPr="00674903">
        <w:rPr>
          <w:color w:val="000000"/>
          <w:shd w:val="clear" w:color="auto" w:fill="FFFFFF"/>
          <w:lang w:eastAsia="zh-CN"/>
        </w:rPr>
        <w:t xml:space="preserve">Note: e.g., this can be </w:t>
      </w:r>
      <w:r w:rsidRPr="00674903">
        <w:rPr>
          <w:shd w:val="clear" w:color="auto" w:fill="FFFFFF"/>
          <w:lang w:eastAsia="zh-CN"/>
        </w:rPr>
        <w:t xml:space="preserve">for differentiation between UEs not supporting </w:t>
      </w:r>
      <w:r w:rsidRPr="00674903">
        <w:rPr>
          <w:color w:val="000000"/>
          <w:shd w:val="clear" w:color="auto" w:fill="FFFFFF"/>
          <w:lang w:eastAsia="zh-CN"/>
        </w:rPr>
        <w:t>Msg3 PUSCH</w:t>
      </w:r>
      <w:r w:rsidRPr="00674903">
        <w:rPr>
          <w:shd w:val="clear" w:color="auto" w:fill="FFFFFF"/>
          <w:lang w:eastAsia="zh-CN"/>
        </w:rPr>
        <w:t xml:space="preserve"> repetition and Rel-17 CE UEs supporting </w:t>
      </w:r>
      <w:r w:rsidRPr="00674903">
        <w:rPr>
          <w:color w:val="000000"/>
          <w:shd w:val="clear" w:color="auto" w:fill="FFFFFF"/>
          <w:lang w:eastAsia="zh-CN"/>
        </w:rPr>
        <w:t>Msg3 PUSCH</w:t>
      </w:r>
      <w:r w:rsidRPr="00674903">
        <w:rPr>
          <w:shd w:val="clear" w:color="auto" w:fill="FFFFFF"/>
          <w:lang w:eastAsia="zh-CN"/>
        </w:rPr>
        <w:t xml:space="preserve"> repetition or between RACH procedure with </w:t>
      </w:r>
      <w:r w:rsidRPr="00674903">
        <w:rPr>
          <w:color w:val="000000"/>
          <w:shd w:val="clear" w:color="auto" w:fill="FFFFFF"/>
          <w:lang w:eastAsia="zh-CN"/>
        </w:rPr>
        <w:t>Msg3 PUSCH</w:t>
      </w:r>
      <w:r w:rsidRPr="00674903">
        <w:rPr>
          <w:shd w:val="clear" w:color="auto" w:fill="FFFFFF"/>
          <w:lang w:eastAsia="zh-CN"/>
        </w:rPr>
        <w:t xml:space="preserve"> repetition and </w:t>
      </w:r>
      <w:r w:rsidRPr="00674903">
        <w:rPr>
          <w:color w:val="000000"/>
          <w:shd w:val="clear" w:color="auto" w:fill="FFFFFF"/>
          <w:lang w:eastAsia="zh-CN"/>
        </w:rPr>
        <w:t>Msg3 PUSCH</w:t>
      </w:r>
      <w:r w:rsidRPr="00674903">
        <w:rPr>
          <w:shd w:val="clear" w:color="auto" w:fill="FFFFFF"/>
          <w:lang w:eastAsia="zh-CN"/>
        </w:rPr>
        <w:t xml:space="preserve"> without repetition, etc.</w:t>
      </w:r>
    </w:p>
    <w:p w14:paraId="0B6933A6" w14:textId="77777777" w:rsidR="00674903" w:rsidRPr="00674903" w:rsidRDefault="00674903" w:rsidP="00674903">
      <w:pPr>
        <w:numPr>
          <w:ilvl w:val="0"/>
          <w:numId w:val="14"/>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gNB blindly decodes Msg3 PUSCH with two different assumptions, w/ and w/o repetition.</w:t>
      </w:r>
    </w:p>
    <w:p w14:paraId="5DEF1DC7" w14:textId="77777777" w:rsidR="00674903" w:rsidRPr="00674903" w:rsidRDefault="00674903" w:rsidP="00674903">
      <w:pPr>
        <w:numPr>
          <w:ilvl w:val="0"/>
          <w:numId w:val="14"/>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FFS details if any.</w:t>
      </w:r>
    </w:p>
    <w:p w14:paraId="39563728" w14:textId="77777777" w:rsidR="00674903" w:rsidRPr="00674903" w:rsidRDefault="00674903" w:rsidP="00674903">
      <w:pPr>
        <w:numPr>
          <w:ilvl w:val="0"/>
          <w:numId w:val="21"/>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Option 2-1: For UE triggered Msg3 PUSCH repetition with gNB indicating the number of repetitions,</w:t>
      </w:r>
    </w:p>
    <w:p w14:paraId="3B8EC788" w14:textId="77777777" w:rsidR="00674903" w:rsidRPr="00674903" w:rsidRDefault="00674903" w:rsidP="00674903">
      <w:pPr>
        <w:numPr>
          <w:ilvl w:val="0"/>
          <w:numId w:val="15"/>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A UE can trigger RACH procedure with Msg3 PUSCH repetition via separate PRACH occasion or separate PRACH preamble in case of shared PRACH occasions.</w:t>
      </w:r>
    </w:p>
    <w:p w14:paraId="6F89899D" w14:textId="77777777" w:rsidR="00674903" w:rsidRPr="00674903" w:rsidRDefault="00674903" w:rsidP="00674903">
      <w:pPr>
        <w:numPr>
          <w:ilvl w:val="0"/>
          <w:numId w:val="16"/>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Whether a UE would trigger is based on some conditions, e.g., measured SS-RSRP threshold, which may or may not have spec impact.</w:t>
      </w:r>
    </w:p>
    <w:p w14:paraId="0A714ABE" w14:textId="77777777" w:rsidR="00674903" w:rsidRPr="00674903" w:rsidRDefault="00674903" w:rsidP="00674903">
      <w:pPr>
        <w:numPr>
          <w:ilvl w:val="0"/>
          <w:numId w:val="17"/>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 xml:space="preserve">If Msg3 PUSCH repetition is triggered by UE, gNB </w:t>
      </w:r>
      <w:r w:rsidRPr="00674903">
        <w:rPr>
          <w:color w:val="493118"/>
          <w:shd w:val="clear" w:color="auto" w:fill="FFFFFF"/>
          <w:lang w:eastAsia="zh-CN"/>
        </w:rPr>
        <w:t xml:space="preserve">decides the number of repetitions for </w:t>
      </w:r>
      <w:r w:rsidRPr="00674903">
        <w:rPr>
          <w:color w:val="000000"/>
          <w:shd w:val="clear" w:color="auto" w:fill="FFFFFF"/>
          <w:lang w:eastAsia="zh-CN"/>
        </w:rPr>
        <w:t xml:space="preserve">Msg3 PUSCH </w:t>
      </w:r>
      <w:r w:rsidRPr="00674903">
        <w:rPr>
          <w:color w:val="493118"/>
          <w:shd w:val="clear" w:color="auto" w:fill="FFFFFF"/>
          <w:lang w:eastAsia="zh-CN"/>
        </w:rPr>
        <w:t>3 (re)-transmission.  </w:t>
      </w:r>
    </w:p>
    <w:p w14:paraId="374D147F" w14:textId="77777777" w:rsidR="00674903" w:rsidRPr="00674903" w:rsidRDefault="00674903" w:rsidP="00674903">
      <w:pPr>
        <w:numPr>
          <w:ilvl w:val="0"/>
          <w:numId w:val="17"/>
        </w:numPr>
        <w:shd w:val="clear" w:color="auto" w:fill="FFFFFF"/>
        <w:overflowPunct/>
        <w:autoSpaceDE/>
        <w:autoSpaceDN/>
        <w:adjustRightInd/>
        <w:spacing w:after="0"/>
        <w:ind w:left="840"/>
        <w:textAlignment w:val="auto"/>
        <w:rPr>
          <w:color w:val="000000"/>
          <w:lang w:eastAsia="zh-CN"/>
        </w:rPr>
      </w:pPr>
      <w:r w:rsidRPr="00674903">
        <w:rPr>
          <w:color w:val="000000"/>
          <w:shd w:val="clear" w:color="auto" w:fill="FFFFFF"/>
          <w:lang w:eastAsia="zh-CN"/>
        </w:rPr>
        <w:t>FFS details if any.</w:t>
      </w:r>
    </w:p>
    <w:p w14:paraId="23180BD4" w14:textId="77777777" w:rsidR="00674903" w:rsidRPr="00674903" w:rsidRDefault="00674903" w:rsidP="00674903">
      <w:pPr>
        <w:numPr>
          <w:ilvl w:val="0"/>
          <w:numId w:val="22"/>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Option 2-2: For UE triggered Msg3 PUSCH repetition with gNB indicating the number of repetitions,</w:t>
      </w:r>
    </w:p>
    <w:p w14:paraId="6C8A86A0" w14:textId="77777777" w:rsidR="00674903" w:rsidRPr="00674903" w:rsidRDefault="00674903" w:rsidP="00674903">
      <w:pPr>
        <w:numPr>
          <w:ilvl w:val="1"/>
          <w:numId w:val="18"/>
        </w:numPr>
        <w:shd w:val="clear" w:color="auto" w:fill="FFFFFF"/>
        <w:overflowPunct/>
        <w:autoSpaceDE/>
        <w:autoSpaceDN/>
        <w:adjustRightInd/>
        <w:spacing w:after="0"/>
        <w:textAlignment w:val="auto"/>
        <w:rPr>
          <w:color w:val="000000"/>
          <w:shd w:val="clear" w:color="auto" w:fill="FFFFFF"/>
          <w:lang w:eastAsia="zh-CN"/>
        </w:rPr>
      </w:pPr>
      <w:r w:rsidRPr="00674903">
        <w:rPr>
          <w:color w:val="000000"/>
          <w:shd w:val="clear" w:color="auto" w:fill="FFFFFF"/>
          <w:lang w:eastAsia="zh-CN"/>
        </w:rPr>
        <w:t>gNB decides whether to schedule Msg3 PUSCH repetition or not. If scheduled, gNB decides the number of repetitions.</w:t>
      </w:r>
    </w:p>
    <w:p w14:paraId="195B9453" w14:textId="77777777" w:rsidR="00674903" w:rsidRPr="00674903" w:rsidRDefault="00674903" w:rsidP="00674903">
      <w:pPr>
        <w:numPr>
          <w:ilvl w:val="1"/>
          <w:numId w:val="18"/>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6955F2B7" w14:textId="77777777" w:rsidR="00674903" w:rsidRPr="00674903" w:rsidRDefault="00674903" w:rsidP="00674903">
      <w:pPr>
        <w:numPr>
          <w:ilvl w:val="0"/>
          <w:numId w:val="16"/>
        </w:numPr>
        <w:shd w:val="clear" w:color="auto" w:fill="FFFFFF"/>
        <w:overflowPunct/>
        <w:autoSpaceDE/>
        <w:autoSpaceDN/>
        <w:adjustRightInd/>
        <w:spacing w:after="0"/>
        <w:textAlignment w:val="auto"/>
        <w:rPr>
          <w:color w:val="000000"/>
          <w:shd w:val="clear" w:color="auto" w:fill="FFFFFF"/>
          <w:lang w:eastAsia="zh-CN"/>
        </w:rPr>
      </w:pPr>
      <w:r w:rsidRPr="00674903">
        <w:rPr>
          <w:color w:val="000000"/>
          <w:shd w:val="clear" w:color="auto" w:fill="FFFFFF"/>
          <w:lang w:eastAsia="zh-CN"/>
        </w:rPr>
        <w:t>Whether a UE would trigger is based on some conditions, e.g., measured SS-RSRP threshold, which may or may not have spec impact.</w:t>
      </w:r>
    </w:p>
    <w:p w14:paraId="214D4A06" w14:textId="77777777" w:rsidR="00674903" w:rsidRPr="00674903" w:rsidRDefault="00674903" w:rsidP="00674903">
      <w:pPr>
        <w:numPr>
          <w:ilvl w:val="1"/>
          <w:numId w:val="18"/>
        </w:numPr>
        <w:shd w:val="clear" w:color="auto" w:fill="FFFFFF"/>
        <w:overflowPunct/>
        <w:autoSpaceDE/>
        <w:autoSpaceDN/>
        <w:adjustRightInd/>
        <w:spacing w:after="0"/>
        <w:textAlignment w:val="auto"/>
        <w:rPr>
          <w:color w:val="000000"/>
          <w:lang w:eastAsia="zh-CN"/>
        </w:rPr>
      </w:pPr>
      <w:r w:rsidRPr="00674903">
        <w:rPr>
          <w:color w:val="000000"/>
          <w:shd w:val="clear" w:color="auto" w:fill="FFFFFF"/>
          <w:lang w:eastAsia="zh-CN"/>
        </w:rPr>
        <w:t>FFS details if any.</w:t>
      </w:r>
    </w:p>
    <w:p w14:paraId="2D1D7F1B" w14:textId="77777777" w:rsidR="00674903" w:rsidRPr="00674903" w:rsidRDefault="00674903" w:rsidP="00674903">
      <w:pPr>
        <w:numPr>
          <w:ilvl w:val="0"/>
          <w:numId w:val="23"/>
        </w:numPr>
        <w:shd w:val="clear" w:color="auto" w:fill="FFFFFF"/>
        <w:overflowPunct/>
        <w:autoSpaceDE/>
        <w:autoSpaceDN/>
        <w:adjustRightInd/>
        <w:spacing w:after="0"/>
        <w:textAlignment w:val="auto"/>
        <w:rPr>
          <w:shd w:val="clear" w:color="auto" w:fill="FFFFFF"/>
          <w:lang w:eastAsia="zh-CN"/>
        </w:rPr>
      </w:pPr>
      <w:r w:rsidRPr="00674903">
        <w:rPr>
          <w:shd w:val="clear" w:color="auto" w:fill="FFFFFF"/>
          <w:lang w:eastAsia="zh-CN"/>
        </w:rPr>
        <w:t>Other options are not precluded. </w:t>
      </w:r>
    </w:p>
    <w:p w14:paraId="5AE00C41" w14:textId="04EA5230" w:rsidR="00323FE8" w:rsidRDefault="00D56377" w:rsidP="005943F7">
      <w:pPr>
        <w:pStyle w:val="BodyText"/>
        <w:spacing w:before="240" w:after="360"/>
        <w:rPr>
          <w:lang w:val="en-US" w:eastAsia="zh-CN"/>
        </w:rPr>
      </w:pPr>
      <w:r w:rsidRPr="00081FCA">
        <w:rPr>
          <w:lang w:val="en-US" w:eastAsia="zh-CN"/>
        </w:rPr>
        <w:t>In the contribution, we discus</w:t>
      </w:r>
      <w:r w:rsidR="00CD29A6" w:rsidRPr="00081FCA">
        <w:rPr>
          <w:lang w:val="en-US" w:eastAsia="zh-CN"/>
        </w:rPr>
        <w:t xml:space="preserve">s </w:t>
      </w:r>
      <w:r w:rsidR="00A47567" w:rsidRPr="00081FCA">
        <w:rPr>
          <w:lang w:val="en-US" w:eastAsia="zh-CN"/>
        </w:rPr>
        <w:t>Msg3 PUSCH</w:t>
      </w:r>
      <w:r w:rsidR="0083174A" w:rsidRPr="00081FCA">
        <w:rPr>
          <w:lang w:val="en-US" w:eastAsia="zh-CN"/>
        </w:rPr>
        <w:t xml:space="preserve"> repetition for coverage enhancement</w:t>
      </w:r>
      <w:r w:rsidR="00F35654" w:rsidRPr="00081FCA">
        <w:rPr>
          <w:lang w:val="en-US" w:eastAsia="zh-CN"/>
        </w:rPr>
        <w:t>.</w:t>
      </w:r>
      <w:r w:rsidR="005D28A5" w:rsidRPr="00081FCA">
        <w:rPr>
          <w:lang w:val="en-US" w:eastAsia="zh-CN"/>
        </w:rPr>
        <w:t xml:space="preserve"> </w:t>
      </w:r>
      <w:r w:rsidR="00046EBE" w:rsidRPr="00081FCA">
        <w:rPr>
          <w:lang w:val="en-US" w:eastAsia="zh-CN"/>
        </w:rPr>
        <w:t>Our view</w:t>
      </w:r>
      <w:r w:rsidR="00940EDF" w:rsidRPr="00081FCA">
        <w:rPr>
          <w:lang w:val="en-US" w:eastAsia="zh-CN"/>
        </w:rPr>
        <w:t>s</w:t>
      </w:r>
      <w:r w:rsidR="00046EBE" w:rsidRPr="00081FCA">
        <w:rPr>
          <w:lang w:val="en-US" w:eastAsia="zh-CN"/>
        </w:rPr>
        <w:t xml:space="preserve"> on </w:t>
      </w:r>
      <w:r w:rsidR="00687BD3" w:rsidRPr="00081FCA">
        <w:rPr>
          <w:lang w:val="en-US" w:eastAsia="zh-CN"/>
        </w:rPr>
        <w:t xml:space="preserve">solutions for </w:t>
      </w:r>
      <w:r w:rsidR="0079666A" w:rsidRPr="00081FCA">
        <w:rPr>
          <w:lang w:val="en-US" w:eastAsia="zh-CN"/>
        </w:rPr>
        <w:t>PUSCH coverage enhancements</w:t>
      </w:r>
      <w:r w:rsidR="00046EBE" w:rsidRPr="00081FCA">
        <w:rPr>
          <w:lang w:val="en-US" w:eastAsia="zh-CN"/>
        </w:rPr>
        <w:t xml:space="preserve"> </w:t>
      </w:r>
      <w:r w:rsidR="00200FB4">
        <w:rPr>
          <w:lang w:val="en-US" w:eastAsia="zh-CN"/>
        </w:rPr>
        <w:t>are</w:t>
      </w:r>
      <w:r w:rsidR="00046EBE" w:rsidRPr="00081FCA">
        <w:rPr>
          <w:lang w:val="en-US" w:eastAsia="zh-CN"/>
        </w:rPr>
        <w:t xml:space="preserve"> described in our companion contributions</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_Ref60047324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81753D">
        <w:rPr>
          <w:lang w:val="en-US" w:eastAsia="zh-CN"/>
        </w:rPr>
        <w:t>[2]</w:t>
      </w:r>
      <w:r w:rsidR="00081FCA" w:rsidRPr="00081FCA">
        <w:rPr>
          <w:lang w:val="en-US" w:eastAsia="zh-CN"/>
        </w:rPr>
        <w:fldChar w:fldCharType="end"/>
      </w:r>
      <w:r w:rsidR="00200FB4">
        <w:rPr>
          <w:lang w:val="en-US" w:eastAsia="zh-CN"/>
        </w:rPr>
        <w:t xml:space="preserve"> and</w:t>
      </w:r>
      <w:r w:rsidR="00081FCA" w:rsidRPr="00081FCA">
        <w:rPr>
          <w:lang w:val="en-US" w:eastAsia="zh-CN"/>
        </w:rPr>
        <w:t xml:space="preserve"> </w:t>
      </w:r>
      <w:r w:rsidR="00081FCA" w:rsidRPr="00081FCA">
        <w:rPr>
          <w:lang w:val="en-US" w:eastAsia="zh-CN"/>
        </w:rPr>
        <w:fldChar w:fldCharType="begin"/>
      </w:r>
      <w:r w:rsidR="00081FCA" w:rsidRPr="00081FCA">
        <w:rPr>
          <w:lang w:val="en-US" w:eastAsia="zh-CN"/>
        </w:rPr>
        <w:instrText xml:space="preserve"> REF _Ref60047327 \r \h </w:instrText>
      </w:r>
      <w:r w:rsidR="00081FCA">
        <w:rPr>
          <w:lang w:val="en-US" w:eastAsia="zh-CN"/>
        </w:rPr>
        <w:instrText xml:space="preserve"> \* MERGEFORMAT </w:instrText>
      </w:r>
      <w:r w:rsidR="00081FCA" w:rsidRPr="00081FCA">
        <w:rPr>
          <w:lang w:val="en-US" w:eastAsia="zh-CN"/>
        </w:rPr>
      </w:r>
      <w:r w:rsidR="00081FCA" w:rsidRPr="00081FCA">
        <w:rPr>
          <w:lang w:val="en-US" w:eastAsia="zh-CN"/>
        </w:rPr>
        <w:fldChar w:fldCharType="separate"/>
      </w:r>
      <w:r w:rsidR="0081753D">
        <w:rPr>
          <w:lang w:val="en-US" w:eastAsia="zh-CN"/>
        </w:rPr>
        <w:t>[3]</w:t>
      </w:r>
      <w:r w:rsidR="00081FCA" w:rsidRPr="00081FCA">
        <w:rPr>
          <w:lang w:val="en-US" w:eastAsia="zh-CN"/>
        </w:rPr>
        <w:fldChar w:fldCharType="end"/>
      </w:r>
      <w:r w:rsidR="00200FB4">
        <w:rPr>
          <w:lang w:val="en-US" w:eastAsia="zh-CN"/>
        </w:rPr>
        <w:t xml:space="preserve">, </w:t>
      </w:r>
      <w:r w:rsidR="00046EBE" w:rsidRPr="00081FCA">
        <w:rPr>
          <w:lang w:val="en-US" w:eastAsia="zh-CN"/>
        </w:rPr>
        <w:t>respectively.</w:t>
      </w:r>
      <w:r w:rsidR="00E17DDD" w:rsidRPr="00081FCA">
        <w:rPr>
          <w:lang w:val="en-US" w:eastAsia="zh-CN"/>
        </w:rPr>
        <w:t xml:space="preserve"> </w:t>
      </w:r>
    </w:p>
    <w:p w14:paraId="38573651" w14:textId="22466237" w:rsidR="00A93E6F" w:rsidRDefault="00A93E6F" w:rsidP="006306E9">
      <w:pPr>
        <w:pStyle w:val="Heading1"/>
      </w:pPr>
      <w:r>
        <w:t>Indication of repetition level for Msg3 PUSCH</w:t>
      </w:r>
    </w:p>
    <w:p w14:paraId="70075286" w14:textId="0894CCBE" w:rsidR="00E84915" w:rsidRPr="00181830" w:rsidRDefault="00712D35" w:rsidP="00E84915">
      <w:pPr>
        <w:jc w:val="both"/>
        <w:rPr>
          <w:lang w:eastAsia="zh-CN"/>
        </w:rPr>
      </w:pPr>
      <w:r>
        <w:rPr>
          <w:lang w:eastAsia="zh-CN"/>
        </w:rPr>
        <w:t>In order to improve the coverage, repetition is supported</w:t>
      </w:r>
      <w:r w:rsidR="005E3E8A" w:rsidRPr="005E3E8A">
        <w:rPr>
          <w:lang w:eastAsia="zh-CN"/>
        </w:rPr>
        <w:t xml:space="preserve"> </w:t>
      </w:r>
      <w:r w:rsidR="005E3E8A">
        <w:rPr>
          <w:lang w:eastAsia="zh-CN"/>
        </w:rPr>
        <w:t>for Msg3 PUSCH during 4-step RACH procedure</w:t>
      </w:r>
      <w:r>
        <w:rPr>
          <w:lang w:eastAsia="zh-CN"/>
        </w:rPr>
        <w:t xml:space="preserve">. </w:t>
      </w:r>
      <w:r w:rsidR="00E84915">
        <w:rPr>
          <w:lang w:eastAsia="zh-CN"/>
        </w:rPr>
        <w:fldChar w:fldCharType="begin"/>
      </w:r>
      <w:r w:rsidR="00E84915">
        <w:rPr>
          <w:lang w:eastAsia="zh-CN"/>
        </w:rPr>
        <w:instrText xml:space="preserve"> REF _Ref52895482 \h </w:instrText>
      </w:r>
      <w:r w:rsidR="00E84915">
        <w:rPr>
          <w:lang w:eastAsia="zh-CN"/>
        </w:rPr>
      </w:r>
      <w:r w:rsidR="00E84915">
        <w:rPr>
          <w:lang w:eastAsia="zh-CN"/>
        </w:rPr>
        <w:fldChar w:fldCharType="separate"/>
      </w:r>
      <w:r w:rsidR="0081753D">
        <w:t xml:space="preserve">Figure </w:t>
      </w:r>
      <w:r w:rsidR="0081753D">
        <w:rPr>
          <w:noProof/>
        </w:rPr>
        <w:t>1</w:t>
      </w:r>
      <w:r w:rsidR="00E84915">
        <w:rPr>
          <w:lang w:eastAsia="zh-CN"/>
        </w:rPr>
        <w:fldChar w:fldCharType="end"/>
      </w:r>
      <w:r w:rsidR="00E84915">
        <w:rPr>
          <w:lang w:eastAsia="zh-CN"/>
        </w:rPr>
        <w:t xml:space="preserve"> </w:t>
      </w:r>
      <w:r w:rsidR="00E84915" w:rsidRPr="00181830">
        <w:rPr>
          <w:lang w:eastAsia="zh-CN"/>
        </w:rPr>
        <w:t xml:space="preserve">illustrates link level simulation results for Msg3 PUSCH with different number of repetitions. </w:t>
      </w:r>
      <w:r w:rsidR="00AF7D2F">
        <w:rPr>
          <w:lang w:eastAsia="zh-CN"/>
        </w:rPr>
        <w:t>I</w:t>
      </w:r>
      <w:r w:rsidR="00E84915" w:rsidRPr="00181830">
        <w:rPr>
          <w:lang w:eastAsia="zh-CN"/>
        </w:rPr>
        <w:t xml:space="preserve">n the simulations, it is assumed DFT-s-OFDM waveform and intra-slot frequency hopping for PUSCH. In addition, it is assumed TBS = 56, MCS = 0, </w:t>
      </w:r>
      <w:r w:rsidR="00E84915">
        <w:rPr>
          <w:lang w:eastAsia="zh-CN"/>
        </w:rPr>
        <w:t>3</w:t>
      </w:r>
      <w:r w:rsidR="00E84915" w:rsidRPr="00181830">
        <w:rPr>
          <w:lang w:eastAsia="zh-CN"/>
        </w:rPr>
        <w:t xml:space="preserve"> DMRS symbols that are allocated in each slot and UE moving speed of 3km/h. From the figure, it can be observed that ~2dB performance gain can be </w:t>
      </w:r>
      <w:r w:rsidR="00B43B4B">
        <w:rPr>
          <w:lang w:eastAsia="zh-CN"/>
        </w:rPr>
        <w:t>achieved</w:t>
      </w:r>
      <w:r w:rsidR="00E84915" w:rsidRPr="00181830">
        <w:rPr>
          <w:lang w:eastAsia="zh-CN"/>
        </w:rPr>
        <w:t xml:space="preserve"> with doubling the repetition levels for </w:t>
      </w:r>
      <w:r w:rsidR="00E84915">
        <w:rPr>
          <w:lang w:eastAsia="zh-CN"/>
        </w:rPr>
        <w:t>Msg3 PUSCH</w:t>
      </w:r>
      <w:r w:rsidR="00E84915" w:rsidRPr="00181830">
        <w:rPr>
          <w:lang w:eastAsia="zh-CN"/>
        </w:rPr>
        <w:t>.</w:t>
      </w:r>
    </w:p>
    <w:p w14:paraId="63F5DEE1" w14:textId="77777777" w:rsidR="00E84915" w:rsidRDefault="00E84915" w:rsidP="00E84915">
      <w:pPr>
        <w:keepNext/>
        <w:jc w:val="center"/>
      </w:pPr>
      <w:r w:rsidRPr="00181830">
        <w:rPr>
          <w:noProof/>
        </w:rPr>
        <w:drawing>
          <wp:inline distT="0" distB="0" distL="0" distR="0" wp14:anchorId="1AA78FE8" wp14:editId="1B087C58">
            <wp:extent cx="3182112" cy="23774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2112" cy="2377440"/>
                    </a:xfrm>
                    <a:prstGeom prst="rect">
                      <a:avLst/>
                    </a:prstGeom>
                    <a:noFill/>
                    <a:ln>
                      <a:noFill/>
                    </a:ln>
                  </pic:spPr>
                </pic:pic>
              </a:graphicData>
            </a:graphic>
          </wp:inline>
        </w:drawing>
      </w:r>
    </w:p>
    <w:p w14:paraId="6A7455D9" w14:textId="3EF90004" w:rsidR="00E84915" w:rsidRPr="00181830" w:rsidRDefault="00E84915" w:rsidP="00E84915">
      <w:pPr>
        <w:pStyle w:val="Caption"/>
        <w:jc w:val="center"/>
      </w:pPr>
      <w:bookmarkStart w:id="1" w:name="_Ref52895482"/>
      <w:r>
        <w:t xml:space="preserve">Figure </w:t>
      </w:r>
      <w:r>
        <w:fldChar w:fldCharType="begin"/>
      </w:r>
      <w:r>
        <w:instrText>SEQ Figure \* ARABIC</w:instrText>
      </w:r>
      <w:r>
        <w:fldChar w:fldCharType="separate"/>
      </w:r>
      <w:r w:rsidR="0081753D">
        <w:rPr>
          <w:noProof/>
        </w:rPr>
        <w:t>1</w:t>
      </w:r>
      <w:r>
        <w:fldChar w:fldCharType="end"/>
      </w:r>
      <w:bookmarkEnd w:id="1"/>
      <w:r>
        <w:t>. Simulation results for Msg3 PUSCH with repetitions</w:t>
      </w:r>
    </w:p>
    <w:p w14:paraId="4C9AE112" w14:textId="77777777" w:rsidR="00E9621C" w:rsidRPr="00275AED" w:rsidRDefault="00E9621C" w:rsidP="00E9621C">
      <w:pPr>
        <w:spacing w:before="240" w:after="0"/>
        <w:jc w:val="both"/>
        <w:rPr>
          <w:b/>
        </w:rPr>
      </w:pPr>
      <w:r w:rsidRPr="00B77606">
        <w:rPr>
          <w:b/>
        </w:rPr>
        <w:lastRenderedPageBreak/>
        <w:t>Observation 1</w:t>
      </w:r>
    </w:p>
    <w:p w14:paraId="3D13F6AB" w14:textId="6B1CEAFE" w:rsidR="0097744B" w:rsidRDefault="0097744B" w:rsidP="0097744B">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sidR="00E4649D">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73D850A6" w14:textId="77777777" w:rsidR="00E9621C" w:rsidRDefault="00E9621C" w:rsidP="00454632">
      <w:pPr>
        <w:jc w:val="both"/>
        <w:rPr>
          <w:lang w:eastAsia="zh-CN"/>
        </w:rPr>
      </w:pPr>
    </w:p>
    <w:p w14:paraId="3F5EE39E" w14:textId="468EC403" w:rsidR="00C636A5" w:rsidRDefault="00745865" w:rsidP="00B73D36">
      <w:pPr>
        <w:spacing w:after="120"/>
        <w:jc w:val="both"/>
        <w:rPr>
          <w:lang w:eastAsia="zh-CN"/>
        </w:rPr>
      </w:pPr>
      <w:r>
        <w:rPr>
          <w:lang w:eastAsia="zh-CN"/>
        </w:rPr>
        <w:t xml:space="preserve">At the RAN1#104e meeting, </w:t>
      </w:r>
      <w:r w:rsidR="009A4E46">
        <w:rPr>
          <w:lang w:eastAsia="zh-CN"/>
        </w:rPr>
        <w:t xml:space="preserve">three options were agreed and will be down-selected for the indication of repetition level for Msg3 PUSCH initial transmission </w:t>
      </w:r>
      <w:r w:rsidR="00B90ADD">
        <w:rPr>
          <w:lang w:eastAsia="zh-CN"/>
        </w:rPr>
        <w:fldChar w:fldCharType="begin"/>
      </w:r>
      <w:r w:rsidR="00B90ADD">
        <w:rPr>
          <w:lang w:eastAsia="zh-CN"/>
        </w:rPr>
        <w:instrText xml:space="preserve"> REF _Ref60045850 \r \h </w:instrText>
      </w:r>
      <w:r w:rsidR="00B90ADD">
        <w:rPr>
          <w:lang w:eastAsia="zh-CN"/>
        </w:rPr>
      </w:r>
      <w:r w:rsidR="00B90ADD">
        <w:rPr>
          <w:lang w:eastAsia="zh-CN"/>
        </w:rPr>
        <w:fldChar w:fldCharType="separate"/>
      </w:r>
      <w:r w:rsidR="0081753D">
        <w:rPr>
          <w:lang w:eastAsia="zh-CN"/>
        </w:rPr>
        <w:t>[1]</w:t>
      </w:r>
      <w:r w:rsidR="00B90ADD">
        <w:rPr>
          <w:lang w:eastAsia="zh-CN"/>
        </w:rPr>
        <w:fldChar w:fldCharType="end"/>
      </w:r>
      <w:r w:rsidR="009A4E46">
        <w:rPr>
          <w:lang w:eastAsia="zh-CN"/>
        </w:rPr>
        <w:t>:</w:t>
      </w:r>
    </w:p>
    <w:p w14:paraId="0AF83EC3" w14:textId="1F4AA902" w:rsidR="009A4E46" w:rsidRPr="00C41E05" w:rsidRDefault="00EC3750" w:rsidP="00C41E05">
      <w:pPr>
        <w:numPr>
          <w:ilvl w:val="0"/>
          <w:numId w:val="24"/>
        </w:numPr>
        <w:tabs>
          <w:tab w:val="num" w:pos="720"/>
        </w:tabs>
        <w:overflowPunct/>
        <w:autoSpaceDE/>
        <w:autoSpaceDN/>
        <w:adjustRightInd/>
        <w:spacing w:before="40" w:after="0"/>
        <w:jc w:val="both"/>
        <w:textAlignment w:val="auto"/>
        <w:rPr>
          <w:rFonts w:eastAsia="Calibri"/>
          <w:lang w:val="en-GB"/>
        </w:rPr>
      </w:pPr>
      <w:r w:rsidRPr="00C41E05">
        <w:rPr>
          <w:rFonts w:eastAsia="Calibri"/>
          <w:lang w:val="en-GB"/>
        </w:rPr>
        <w:t>Option 1: UL grant scheduling Msg3.</w:t>
      </w:r>
    </w:p>
    <w:p w14:paraId="73D19D08" w14:textId="0E426834" w:rsidR="00EC3750" w:rsidRPr="00C41E05" w:rsidRDefault="00EC3750" w:rsidP="00C41E05">
      <w:pPr>
        <w:numPr>
          <w:ilvl w:val="0"/>
          <w:numId w:val="24"/>
        </w:numPr>
        <w:tabs>
          <w:tab w:val="num" w:pos="720"/>
        </w:tabs>
        <w:overflowPunct/>
        <w:autoSpaceDE/>
        <w:autoSpaceDN/>
        <w:adjustRightInd/>
        <w:spacing w:before="40" w:after="0"/>
        <w:jc w:val="both"/>
        <w:textAlignment w:val="auto"/>
        <w:rPr>
          <w:rFonts w:eastAsia="Calibri"/>
          <w:lang w:val="en-GB"/>
        </w:rPr>
      </w:pPr>
      <w:r w:rsidRPr="00C41E05">
        <w:rPr>
          <w:rFonts w:eastAsia="Calibri"/>
          <w:lang w:val="en-GB"/>
        </w:rPr>
        <w:t>Option 2: DCI format 1_0 with CRC scrambled by RA-RNTI</w:t>
      </w:r>
    </w:p>
    <w:p w14:paraId="30DCD0F2" w14:textId="24A44864" w:rsidR="00EC3750" w:rsidRPr="00C41E05" w:rsidRDefault="00EC3750" w:rsidP="002D56B8">
      <w:pPr>
        <w:numPr>
          <w:ilvl w:val="0"/>
          <w:numId w:val="24"/>
        </w:numPr>
        <w:tabs>
          <w:tab w:val="num" w:pos="720"/>
        </w:tabs>
        <w:overflowPunct/>
        <w:autoSpaceDE/>
        <w:autoSpaceDN/>
        <w:adjustRightInd/>
        <w:spacing w:before="40" w:after="120"/>
        <w:jc w:val="both"/>
        <w:textAlignment w:val="auto"/>
        <w:rPr>
          <w:rFonts w:eastAsia="Calibri"/>
          <w:lang w:val="en-GB"/>
        </w:rPr>
      </w:pPr>
      <w:r w:rsidRPr="00C41E05">
        <w:rPr>
          <w:rFonts w:eastAsia="Calibri"/>
          <w:lang w:val="en-GB"/>
        </w:rPr>
        <w:t>Option 3: SIB1 only</w:t>
      </w:r>
    </w:p>
    <w:p w14:paraId="0F768768" w14:textId="3EB5AE1F" w:rsidR="00CB1F47" w:rsidRDefault="00B01E31" w:rsidP="00D44A67">
      <w:pPr>
        <w:spacing w:after="120"/>
        <w:jc w:val="both"/>
        <w:rPr>
          <w:lang w:eastAsia="zh-CN"/>
        </w:rPr>
      </w:pPr>
      <w:r>
        <w:rPr>
          <w:lang w:eastAsia="zh-CN"/>
        </w:rPr>
        <w:t xml:space="preserve">For Option 2, </w:t>
      </w:r>
      <w:r w:rsidR="005D043A">
        <w:rPr>
          <w:lang w:eastAsia="zh-CN"/>
        </w:rPr>
        <w:t>given that</w:t>
      </w:r>
      <w:r w:rsidR="00EC3750">
        <w:rPr>
          <w:lang w:eastAsia="zh-CN"/>
        </w:rPr>
        <w:t xml:space="preserve"> RAR</w:t>
      </w:r>
      <w:r w:rsidR="00B73D36">
        <w:rPr>
          <w:lang w:eastAsia="zh-CN"/>
        </w:rPr>
        <w:t>s</w:t>
      </w:r>
      <w:r w:rsidR="00EC3750">
        <w:rPr>
          <w:lang w:eastAsia="zh-CN"/>
        </w:rPr>
        <w:t xml:space="preserve"> for multiple UEs are multiplexed in a PDSCH, </w:t>
      </w:r>
      <w:r w:rsidR="00A76951" w:rsidRPr="00A76951">
        <w:rPr>
          <w:lang w:eastAsia="zh-CN"/>
        </w:rPr>
        <w:t>if repetition level of Msg3 is indicated in the DCI for scheduling Msg2</w:t>
      </w:r>
      <w:r w:rsidR="00591565">
        <w:rPr>
          <w:lang w:eastAsia="zh-CN"/>
        </w:rPr>
        <w:t>, t</w:t>
      </w:r>
      <w:r w:rsidR="00B73D36">
        <w:rPr>
          <w:lang w:eastAsia="zh-CN"/>
        </w:rPr>
        <w:t>his i</w:t>
      </w:r>
      <w:r w:rsidR="00591565">
        <w:rPr>
          <w:lang w:eastAsia="zh-CN"/>
        </w:rPr>
        <w:t>mplies</w:t>
      </w:r>
      <w:r w:rsidR="00B73D36">
        <w:rPr>
          <w:lang w:eastAsia="zh-CN"/>
        </w:rPr>
        <w:t xml:space="preserve"> that all the </w:t>
      </w:r>
      <w:r w:rsidR="00A76951">
        <w:rPr>
          <w:lang w:eastAsia="zh-CN"/>
        </w:rPr>
        <w:t xml:space="preserve">scheduled </w:t>
      </w:r>
      <w:r w:rsidR="00B73D36">
        <w:rPr>
          <w:lang w:eastAsia="zh-CN"/>
        </w:rPr>
        <w:t>UEs</w:t>
      </w:r>
      <w:r w:rsidR="00CB1F47">
        <w:rPr>
          <w:lang w:eastAsia="zh-CN"/>
        </w:rPr>
        <w:t>, even these UEs with different coverage enhancement level or even UEs without coverage enhancement,</w:t>
      </w:r>
      <w:r w:rsidR="00B73D36">
        <w:rPr>
          <w:lang w:eastAsia="zh-CN"/>
        </w:rPr>
        <w:t xml:space="preserve"> would </w:t>
      </w:r>
      <w:r w:rsidR="00CB1F47">
        <w:rPr>
          <w:lang w:eastAsia="zh-CN"/>
        </w:rPr>
        <w:t xml:space="preserve">need to </w:t>
      </w:r>
      <w:r w:rsidR="00B73D36">
        <w:rPr>
          <w:lang w:eastAsia="zh-CN"/>
        </w:rPr>
        <w:t xml:space="preserve">apply same number of repetitions for Msg3 PUSCH, which </w:t>
      </w:r>
      <w:r w:rsidR="008B5472">
        <w:rPr>
          <w:lang w:eastAsia="zh-CN"/>
        </w:rPr>
        <w:t>may not be desirable in term of spectrum efficiency</w:t>
      </w:r>
      <w:r w:rsidR="00B73D36">
        <w:rPr>
          <w:lang w:eastAsia="zh-CN"/>
        </w:rPr>
        <w:t>.</w:t>
      </w:r>
      <w:r w:rsidR="008B5472">
        <w:rPr>
          <w:lang w:eastAsia="zh-CN"/>
        </w:rPr>
        <w:t xml:space="preserve"> </w:t>
      </w:r>
      <w:r w:rsidR="00096F0F">
        <w:rPr>
          <w:lang w:eastAsia="zh-CN"/>
        </w:rPr>
        <w:t xml:space="preserve">On the other hand, if </w:t>
      </w:r>
      <w:r w:rsidR="00513DE6">
        <w:rPr>
          <w:lang w:eastAsia="zh-CN"/>
        </w:rPr>
        <w:t>the</w:t>
      </w:r>
      <w:r w:rsidR="00096F0F">
        <w:rPr>
          <w:lang w:eastAsia="zh-CN"/>
        </w:rPr>
        <w:t xml:space="preserve"> UEs with same coverage enhancement level are scheduled in the same Msg2, this would pose certain restriction on gNB scheduler</w:t>
      </w:r>
      <w:r w:rsidR="00F5354C">
        <w:rPr>
          <w:lang w:eastAsia="zh-CN"/>
        </w:rPr>
        <w:t xml:space="preserve">. </w:t>
      </w:r>
      <w:r w:rsidR="00A751E7">
        <w:rPr>
          <w:lang w:eastAsia="zh-CN"/>
        </w:rPr>
        <w:t xml:space="preserve">The same issue may also apply for Option 3 as </w:t>
      </w:r>
      <w:r w:rsidR="00BB3F5F">
        <w:rPr>
          <w:lang w:eastAsia="zh-CN"/>
        </w:rPr>
        <w:t xml:space="preserve">for this option, </w:t>
      </w:r>
      <w:r w:rsidR="00A751E7">
        <w:rPr>
          <w:lang w:eastAsia="zh-CN"/>
        </w:rPr>
        <w:t xml:space="preserve">same number of repetitions would be applied for </w:t>
      </w:r>
      <w:r w:rsidR="000A28A0">
        <w:rPr>
          <w:lang w:eastAsia="zh-CN"/>
        </w:rPr>
        <w:t>the</w:t>
      </w:r>
      <w:r w:rsidR="00A751E7">
        <w:rPr>
          <w:lang w:eastAsia="zh-CN"/>
        </w:rPr>
        <w:t xml:space="preserve"> Msg3 PUSCH repetitions. </w:t>
      </w:r>
    </w:p>
    <w:p w14:paraId="623066A9" w14:textId="655C7D85" w:rsidR="00962264" w:rsidRDefault="007417A1" w:rsidP="00962264">
      <w:pPr>
        <w:jc w:val="both"/>
        <w:rPr>
          <w:lang w:eastAsia="zh-CN"/>
        </w:rPr>
      </w:pPr>
      <w:r>
        <w:rPr>
          <w:lang w:eastAsia="zh-CN"/>
        </w:rPr>
        <w:t xml:space="preserve">Based on the discussions above, to enable Msg3 PUSCH repetition, it is straightforward to consider Option 1 to indicate the repetition level in the UL grant for scheduling Msg3. </w:t>
      </w:r>
      <w:r w:rsidR="00962264">
        <w:rPr>
          <w:lang w:eastAsia="zh-CN"/>
        </w:rPr>
        <w:t xml:space="preserve">Note that this may be applied for both RAR </w:t>
      </w:r>
      <w:r w:rsidR="00166816">
        <w:rPr>
          <w:lang w:eastAsia="zh-CN"/>
        </w:rPr>
        <w:t>and</w:t>
      </w:r>
      <w:r w:rsidR="00962264">
        <w:rPr>
          <w:lang w:eastAsia="zh-CN"/>
        </w:rPr>
        <w:t xml:space="preserve"> fallbackRAR UL grant. In </w:t>
      </w:r>
      <w:r w:rsidR="00962264" w:rsidRPr="00122015">
        <w:rPr>
          <w:lang w:eastAsia="zh-CN"/>
        </w:rPr>
        <w:t xml:space="preserve">order to ensure backward compatibility, some fields </w:t>
      </w:r>
      <w:r w:rsidR="00627B7F">
        <w:rPr>
          <w:lang w:eastAsia="zh-CN"/>
        </w:rPr>
        <w:t xml:space="preserve">in the UL grant </w:t>
      </w:r>
      <w:r w:rsidR="00962264" w:rsidRPr="00122015">
        <w:rPr>
          <w:lang w:eastAsia="zh-CN"/>
        </w:rPr>
        <w:t>may be repurposed to indicate the repetition level of Msg3 transmission.</w:t>
      </w:r>
      <w:r w:rsidR="00962264">
        <w:rPr>
          <w:lang w:eastAsia="zh-CN"/>
        </w:rPr>
        <w:t xml:space="preserve"> </w:t>
      </w:r>
      <w:r w:rsidR="00353B0D">
        <w:rPr>
          <w:lang w:eastAsia="zh-CN"/>
        </w:rPr>
        <w:t>One solution is</w:t>
      </w:r>
      <w:r w:rsidR="00A36405">
        <w:rPr>
          <w:lang w:eastAsia="zh-CN"/>
        </w:rPr>
        <w:t xml:space="preserve"> to truncate </w:t>
      </w:r>
      <w:r w:rsidR="00962264">
        <w:rPr>
          <w:lang w:eastAsia="zh-CN"/>
        </w:rPr>
        <w:t>the number of bits for frequency domain resource allocation for Msg3 PUSCH</w:t>
      </w:r>
      <w:r w:rsidR="00A36405">
        <w:rPr>
          <w:lang w:eastAsia="zh-CN"/>
        </w:rPr>
        <w:t>, which</w:t>
      </w:r>
      <w:r w:rsidR="00962264">
        <w:rPr>
          <w:lang w:eastAsia="zh-CN"/>
        </w:rPr>
        <w:t xml:space="preserve"> can be used to indicate the number of repetitions for Msg3 PUSCH. </w:t>
      </w:r>
    </w:p>
    <w:p w14:paraId="7147502F" w14:textId="77777777" w:rsidR="005775D6" w:rsidRPr="00275AED" w:rsidRDefault="005775D6" w:rsidP="005775D6">
      <w:pPr>
        <w:spacing w:before="240" w:after="0"/>
        <w:jc w:val="both"/>
        <w:rPr>
          <w:b/>
        </w:rPr>
      </w:pPr>
      <w:r w:rsidRPr="00B77606">
        <w:rPr>
          <w:b/>
        </w:rPr>
        <w:t>Proposal 1</w:t>
      </w:r>
    </w:p>
    <w:p w14:paraId="2FC78F10" w14:textId="749944D0" w:rsidR="0016194E" w:rsidRPr="00123C37" w:rsidRDefault="0016194E" w:rsidP="00123C37">
      <w:pPr>
        <w:numPr>
          <w:ilvl w:val="0"/>
          <w:numId w:val="6"/>
        </w:numPr>
        <w:overflowPunct/>
        <w:autoSpaceDE/>
        <w:autoSpaceDN/>
        <w:adjustRightInd/>
        <w:spacing w:before="60" w:after="0"/>
        <w:ind w:left="288" w:hanging="288"/>
        <w:jc w:val="both"/>
        <w:textAlignment w:val="auto"/>
        <w:rPr>
          <w:i/>
        </w:rPr>
      </w:pPr>
      <w:r w:rsidRPr="00123C37">
        <w:rPr>
          <w:i/>
        </w:rPr>
        <w:t>For indication of the number of repetitions for Msg3 initial transmission</w:t>
      </w:r>
      <w:r w:rsidR="00353B0D" w:rsidRPr="00123C37">
        <w:rPr>
          <w:i/>
        </w:rPr>
        <w:t xml:space="preserve">, Option 1 is supported. </w:t>
      </w:r>
    </w:p>
    <w:p w14:paraId="2753558A" w14:textId="77777777" w:rsidR="00353B0D" w:rsidRDefault="00353B0D" w:rsidP="00454632">
      <w:pPr>
        <w:jc w:val="both"/>
        <w:rPr>
          <w:lang w:eastAsia="zh-CN"/>
        </w:rPr>
      </w:pPr>
    </w:p>
    <w:p w14:paraId="423A0F3B" w14:textId="6F38F1BA" w:rsidR="006B1B9C" w:rsidRPr="00856C18" w:rsidRDefault="009C48F7" w:rsidP="00856C18">
      <w:pPr>
        <w:spacing w:after="120"/>
        <w:jc w:val="both"/>
        <w:rPr>
          <w:rFonts w:eastAsia="Calibri"/>
          <w:lang w:val="en-GB"/>
        </w:rPr>
      </w:pPr>
      <w:r>
        <w:rPr>
          <w:lang w:eastAsia="zh-CN"/>
        </w:rPr>
        <w:t xml:space="preserve">Similar issue was discussed for </w:t>
      </w:r>
      <w:r w:rsidRPr="009C48F7">
        <w:rPr>
          <w:lang w:eastAsia="zh-CN"/>
        </w:rPr>
        <w:t>indication of the number of repetitions for Msg3 retransmission</w:t>
      </w:r>
      <w:r>
        <w:rPr>
          <w:lang w:eastAsia="zh-CN"/>
        </w:rPr>
        <w:t xml:space="preserve">, where two options were </w:t>
      </w:r>
      <w:r w:rsidRPr="00856C18">
        <w:rPr>
          <w:rFonts w:eastAsia="Calibri"/>
          <w:lang w:val="en-GB"/>
        </w:rPr>
        <w:t>agreed and will be down-selected</w:t>
      </w:r>
      <w:r w:rsidR="0057075D" w:rsidRPr="00856C18">
        <w:rPr>
          <w:rFonts w:eastAsia="Calibri"/>
          <w:lang w:val="en-GB"/>
        </w:rPr>
        <w:t xml:space="preserve"> </w:t>
      </w:r>
      <w:r w:rsidR="006A5219" w:rsidRPr="00856C18">
        <w:rPr>
          <w:rFonts w:eastAsia="Calibri"/>
          <w:lang w:val="en-GB"/>
        </w:rPr>
        <w:fldChar w:fldCharType="begin"/>
      </w:r>
      <w:r w:rsidR="006A5219" w:rsidRPr="00856C18">
        <w:rPr>
          <w:rFonts w:eastAsia="Calibri"/>
          <w:lang w:val="en-GB"/>
        </w:rPr>
        <w:instrText xml:space="preserve"> REF _Ref60045850 \r \h </w:instrText>
      </w:r>
      <w:r w:rsidR="00856C18">
        <w:rPr>
          <w:rFonts w:eastAsia="Calibri"/>
          <w:lang w:val="en-GB"/>
        </w:rPr>
        <w:instrText xml:space="preserve"> \* MERGEFORMAT </w:instrText>
      </w:r>
      <w:r w:rsidR="006A5219" w:rsidRPr="00856C18">
        <w:rPr>
          <w:rFonts w:eastAsia="Calibri"/>
          <w:lang w:val="en-GB"/>
        </w:rPr>
      </w:r>
      <w:r w:rsidR="006A5219" w:rsidRPr="00856C18">
        <w:rPr>
          <w:rFonts w:eastAsia="Calibri"/>
          <w:lang w:val="en-GB"/>
        </w:rPr>
        <w:fldChar w:fldCharType="separate"/>
      </w:r>
      <w:r w:rsidR="0081753D">
        <w:rPr>
          <w:rFonts w:eastAsia="Calibri"/>
          <w:lang w:val="en-GB"/>
        </w:rPr>
        <w:t>[1]</w:t>
      </w:r>
      <w:r w:rsidR="006A5219" w:rsidRPr="00856C18">
        <w:rPr>
          <w:rFonts w:eastAsia="Calibri"/>
          <w:lang w:val="en-GB"/>
        </w:rPr>
        <w:fldChar w:fldCharType="end"/>
      </w:r>
      <w:r w:rsidRPr="00856C18">
        <w:rPr>
          <w:rFonts w:eastAsia="Calibri"/>
          <w:lang w:val="en-GB"/>
        </w:rPr>
        <w:t>:</w:t>
      </w:r>
    </w:p>
    <w:p w14:paraId="7456B1BC" w14:textId="6FCD5BD3" w:rsidR="009C48F7" w:rsidRPr="00633E45" w:rsidRDefault="000042AA" w:rsidP="00633E45">
      <w:pPr>
        <w:numPr>
          <w:ilvl w:val="0"/>
          <w:numId w:val="24"/>
        </w:numPr>
        <w:tabs>
          <w:tab w:val="num" w:pos="720"/>
        </w:tabs>
        <w:overflowPunct/>
        <w:autoSpaceDE/>
        <w:autoSpaceDN/>
        <w:adjustRightInd/>
        <w:spacing w:before="40" w:after="0"/>
        <w:jc w:val="both"/>
        <w:textAlignment w:val="auto"/>
        <w:rPr>
          <w:rFonts w:eastAsia="Calibri"/>
          <w:lang w:val="en-GB"/>
        </w:rPr>
      </w:pPr>
      <w:r w:rsidRPr="00633E45">
        <w:rPr>
          <w:rFonts w:eastAsia="Calibri"/>
          <w:lang w:val="en-GB"/>
        </w:rPr>
        <w:t>Option1: DCI format 0_0 with CRC scrambled by TC-RNTI.</w:t>
      </w:r>
    </w:p>
    <w:p w14:paraId="344896C7" w14:textId="2962A451" w:rsidR="000042AA" w:rsidRPr="00633E45" w:rsidRDefault="000042AA" w:rsidP="00856C18">
      <w:pPr>
        <w:numPr>
          <w:ilvl w:val="0"/>
          <w:numId w:val="24"/>
        </w:numPr>
        <w:tabs>
          <w:tab w:val="num" w:pos="720"/>
        </w:tabs>
        <w:overflowPunct/>
        <w:autoSpaceDE/>
        <w:autoSpaceDN/>
        <w:adjustRightInd/>
        <w:spacing w:before="40" w:after="120"/>
        <w:jc w:val="both"/>
        <w:textAlignment w:val="auto"/>
        <w:rPr>
          <w:rFonts w:eastAsia="Calibri"/>
          <w:lang w:val="en-GB"/>
        </w:rPr>
      </w:pPr>
      <w:r w:rsidRPr="00633E45">
        <w:rPr>
          <w:rFonts w:eastAsia="Calibri"/>
          <w:lang w:val="en-GB"/>
        </w:rPr>
        <w:t>Option2: Can be determined based on the repetition number for Msg3 initial transmission</w:t>
      </w:r>
    </w:p>
    <w:p w14:paraId="2F40B80F" w14:textId="04AC50D0" w:rsidR="000C0A61" w:rsidRDefault="00F2103D" w:rsidP="00856C18">
      <w:pPr>
        <w:spacing w:after="120"/>
        <w:jc w:val="both"/>
        <w:rPr>
          <w:lang w:eastAsia="zh-CN"/>
        </w:rPr>
      </w:pPr>
      <w:r>
        <w:rPr>
          <w:lang w:eastAsia="zh-CN"/>
        </w:rPr>
        <w:t xml:space="preserve">For Option 2, same number of repetitions is applied for Msg3 initial transmission and retransmission. This mechanism may not be desirable when considering the possibility of dynamic change of the number of repetitions. </w:t>
      </w:r>
      <w:r w:rsidR="00E61728">
        <w:rPr>
          <w:lang w:eastAsia="zh-CN"/>
        </w:rPr>
        <w:t xml:space="preserve">For instance, </w:t>
      </w:r>
      <w:r w:rsidR="00BB0131">
        <w:rPr>
          <w:lang w:eastAsia="zh-CN"/>
        </w:rPr>
        <w:t xml:space="preserve">in order to decode the Msg3, </w:t>
      </w:r>
      <w:r w:rsidR="00E61728">
        <w:rPr>
          <w:lang w:eastAsia="zh-CN"/>
        </w:rPr>
        <w:t xml:space="preserve">gNB may perform soft-combining for initial transmission and retransmission. </w:t>
      </w:r>
      <w:r w:rsidR="00AA1EF9">
        <w:rPr>
          <w:lang w:eastAsia="zh-CN"/>
        </w:rPr>
        <w:t>In this regard</w:t>
      </w:r>
      <w:r w:rsidR="00E61728">
        <w:rPr>
          <w:lang w:eastAsia="zh-CN"/>
        </w:rPr>
        <w:t xml:space="preserve">, </w:t>
      </w:r>
      <w:r w:rsidR="00F44798">
        <w:rPr>
          <w:lang w:eastAsia="zh-CN"/>
        </w:rPr>
        <w:t xml:space="preserve">by allowing dynamic change of the number of repetitions between Msg3 initial transmission and retransmission, </w:t>
      </w:r>
      <w:r w:rsidR="00E61728">
        <w:rPr>
          <w:lang w:eastAsia="zh-CN"/>
        </w:rPr>
        <w:t>the number of repetitions for Msg3 retransmission may be reduced compared to that for the initial transmission.</w:t>
      </w:r>
    </w:p>
    <w:p w14:paraId="65909EBE" w14:textId="368A5913" w:rsidR="004E2B69" w:rsidRDefault="004E2B69" w:rsidP="00454632">
      <w:pPr>
        <w:jc w:val="both"/>
        <w:rPr>
          <w:lang w:eastAsia="zh-CN"/>
        </w:rPr>
      </w:pPr>
      <w:r>
        <w:rPr>
          <w:lang w:eastAsia="zh-CN"/>
        </w:rPr>
        <w:t xml:space="preserve">Hence, in our view, for </w:t>
      </w:r>
      <w:r w:rsidRPr="009C48F7">
        <w:rPr>
          <w:lang w:eastAsia="zh-CN"/>
        </w:rPr>
        <w:t>indication of the number of repetitions for Msg3 retransmission</w:t>
      </w:r>
      <w:r>
        <w:rPr>
          <w:lang w:eastAsia="zh-CN"/>
        </w:rPr>
        <w:t xml:space="preserve">, Option 1 is supported. Further, the number of repetitions can be explicitly indicated in the </w:t>
      </w:r>
      <w:r w:rsidRPr="00633E45">
        <w:rPr>
          <w:rFonts w:eastAsia="Calibri"/>
          <w:lang w:val="en-GB"/>
        </w:rPr>
        <w:t>DCI format 0_0 with CRC scrambled by TC-RNTI</w:t>
      </w:r>
      <w:r w:rsidR="00253AF7">
        <w:rPr>
          <w:rFonts w:eastAsia="Calibri"/>
          <w:lang w:val="en-GB"/>
        </w:rPr>
        <w:t xml:space="preserve">. Given that </w:t>
      </w:r>
      <w:r w:rsidR="00B00791" w:rsidRPr="00B00791">
        <w:rPr>
          <w:rFonts w:eastAsia="Calibri"/>
          <w:lang w:val="en-GB"/>
        </w:rPr>
        <w:t>HARQ process number</w:t>
      </w:r>
      <w:r w:rsidR="00B00791">
        <w:rPr>
          <w:rFonts w:eastAsia="Calibri"/>
          <w:lang w:val="en-GB"/>
        </w:rPr>
        <w:t xml:space="preserve"> and NDI fields are </w:t>
      </w:r>
      <w:r w:rsidR="00CC39C7">
        <w:rPr>
          <w:rFonts w:eastAsia="Calibri"/>
          <w:lang w:val="en-GB"/>
        </w:rPr>
        <w:t>reserved</w:t>
      </w:r>
      <w:r w:rsidR="00B00791">
        <w:rPr>
          <w:rFonts w:eastAsia="Calibri"/>
          <w:lang w:val="en-GB"/>
        </w:rPr>
        <w:t xml:space="preserve"> </w:t>
      </w:r>
      <w:r w:rsidR="00CC39C7">
        <w:rPr>
          <w:rFonts w:eastAsia="Calibri"/>
          <w:lang w:val="en-GB"/>
        </w:rPr>
        <w:t>in the DCI</w:t>
      </w:r>
      <w:r w:rsidR="001E487C">
        <w:rPr>
          <w:rFonts w:eastAsia="Calibri"/>
          <w:lang w:val="en-GB"/>
        </w:rPr>
        <w:t xml:space="preserve"> </w:t>
      </w:r>
      <w:r w:rsidR="001E487C" w:rsidRPr="00633E45">
        <w:rPr>
          <w:rFonts w:eastAsia="Calibri"/>
          <w:lang w:val="en-GB"/>
        </w:rPr>
        <w:t>format 0_0 with CRC scrambled by TC-RNTI</w:t>
      </w:r>
      <w:r w:rsidR="00B00791">
        <w:rPr>
          <w:rFonts w:eastAsia="Calibri"/>
          <w:lang w:val="en-GB"/>
        </w:rPr>
        <w:t xml:space="preserve">, </w:t>
      </w:r>
      <w:r w:rsidR="00CC39C7">
        <w:rPr>
          <w:rFonts w:eastAsia="Calibri"/>
          <w:lang w:val="en-GB"/>
        </w:rPr>
        <w:t xml:space="preserve">these two fields may be repurposed to indicate </w:t>
      </w:r>
      <w:r w:rsidR="00B00791">
        <w:rPr>
          <w:rFonts w:eastAsia="Calibri"/>
          <w:lang w:val="en-GB"/>
        </w:rPr>
        <w:t xml:space="preserve">the number of repetitions </w:t>
      </w:r>
      <w:r w:rsidR="00CC39C7">
        <w:rPr>
          <w:rFonts w:eastAsia="Calibri"/>
          <w:lang w:val="en-GB"/>
        </w:rPr>
        <w:t xml:space="preserve">for Msg3 retransmission. </w:t>
      </w:r>
    </w:p>
    <w:p w14:paraId="357303DD" w14:textId="1F7EDB62" w:rsidR="00064C77" w:rsidRPr="00275AED" w:rsidRDefault="00064C77" w:rsidP="00064C77">
      <w:pPr>
        <w:spacing w:before="240" w:after="0"/>
        <w:jc w:val="both"/>
        <w:rPr>
          <w:b/>
        </w:rPr>
      </w:pPr>
      <w:r w:rsidRPr="00B77606">
        <w:rPr>
          <w:b/>
        </w:rPr>
        <w:t xml:space="preserve">Proposal </w:t>
      </w:r>
      <w:r w:rsidR="00B00791">
        <w:rPr>
          <w:b/>
        </w:rPr>
        <w:t>2</w:t>
      </w:r>
    </w:p>
    <w:p w14:paraId="7CB34280" w14:textId="06F54793" w:rsidR="006C7F9E" w:rsidRDefault="006C7F9E" w:rsidP="006C7F9E">
      <w:pPr>
        <w:numPr>
          <w:ilvl w:val="0"/>
          <w:numId w:val="6"/>
        </w:numPr>
        <w:overflowPunct/>
        <w:autoSpaceDE/>
        <w:autoSpaceDN/>
        <w:adjustRightInd/>
        <w:spacing w:before="60" w:after="0"/>
        <w:ind w:left="288" w:hanging="288"/>
        <w:jc w:val="both"/>
        <w:textAlignment w:val="auto"/>
        <w:rPr>
          <w:i/>
        </w:rPr>
      </w:pPr>
      <w:r w:rsidRPr="00123C37">
        <w:rPr>
          <w:i/>
        </w:rPr>
        <w:t xml:space="preserve">For indication of the number of repetitions for Msg3 </w:t>
      </w:r>
      <w:r w:rsidR="00236178">
        <w:rPr>
          <w:i/>
        </w:rPr>
        <w:t>re</w:t>
      </w:r>
      <w:r w:rsidRPr="00123C37">
        <w:rPr>
          <w:i/>
        </w:rPr>
        <w:t>transmission, Option 1 is supported.</w:t>
      </w:r>
    </w:p>
    <w:p w14:paraId="4494B770" w14:textId="77777777" w:rsidR="001720AF" w:rsidRDefault="001720AF" w:rsidP="002B2E6A">
      <w:pPr>
        <w:overflowPunct/>
        <w:autoSpaceDE/>
        <w:autoSpaceDN/>
        <w:adjustRightInd/>
        <w:spacing w:before="60" w:after="0"/>
        <w:ind w:left="288"/>
        <w:jc w:val="both"/>
        <w:textAlignment w:val="auto"/>
        <w:rPr>
          <w:i/>
        </w:rPr>
      </w:pPr>
    </w:p>
    <w:p w14:paraId="05B255D5" w14:textId="77777777" w:rsidR="006306E9" w:rsidRDefault="006306E9" w:rsidP="006306E9">
      <w:pPr>
        <w:pStyle w:val="Heading1"/>
      </w:pPr>
      <w:r>
        <w:t xml:space="preserve">On triggering of Msg3 PUSCH repetition </w:t>
      </w:r>
    </w:p>
    <w:p w14:paraId="259379F0" w14:textId="36583E55" w:rsidR="006306E9" w:rsidRDefault="006306E9" w:rsidP="00AD4CA1">
      <w:pPr>
        <w:spacing w:after="120"/>
        <w:jc w:val="both"/>
        <w:rPr>
          <w:lang w:eastAsia="zh-CN"/>
        </w:rPr>
      </w:pPr>
      <w:r w:rsidRPr="003F73BE">
        <w:rPr>
          <w:lang w:val="en-GB" w:eastAsia="zh-CN"/>
        </w:rPr>
        <w:t>At the RAN1#104e meeting, 4 options were agreed and will be down-selected for triggering of Msg3 PUSCH repetition</w:t>
      </w:r>
      <w:r w:rsidR="004168FC" w:rsidRPr="003F73BE">
        <w:rPr>
          <w:lang w:val="en-GB" w:eastAsia="zh-CN"/>
        </w:rPr>
        <w:t xml:space="preserve"> </w:t>
      </w:r>
      <w:r w:rsidR="004168FC" w:rsidRPr="003F73BE">
        <w:rPr>
          <w:lang w:val="en-GB" w:eastAsia="zh-CN"/>
        </w:rPr>
        <w:fldChar w:fldCharType="begin"/>
      </w:r>
      <w:r w:rsidR="004168FC" w:rsidRPr="003F73BE">
        <w:rPr>
          <w:lang w:val="en-GB" w:eastAsia="zh-CN"/>
        </w:rPr>
        <w:instrText xml:space="preserve"> REF _Ref60045850 \r \h </w:instrText>
      </w:r>
      <w:r w:rsidR="00C77BC0" w:rsidRPr="003F73BE">
        <w:rPr>
          <w:lang w:val="en-GB" w:eastAsia="zh-CN"/>
        </w:rPr>
        <w:instrText xml:space="preserve"> \* MERGEFORMAT </w:instrText>
      </w:r>
      <w:r w:rsidR="004168FC" w:rsidRPr="003F73BE">
        <w:rPr>
          <w:lang w:val="en-GB" w:eastAsia="zh-CN"/>
        </w:rPr>
      </w:r>
      <w:r w:rsidR="004168FC" w:rsidRPr="003F73BE">
        <w:rPr>
          <w:lang w:val="en-GB" w:eastAsia="zh-CN"/>
        </w:rPr>
        <w:fldChar w:fldCharType="separate"/>
      </w:r>
      <w:r w:rsidR="0081753D">
        <w:rPr>
          <w:lang w:val="en-GB" w:eastAsia="zh-CN"/>
        </w:rPr>
        <w:t>[1]</w:t>
      </w:r>
      <w:r w:rsidR="004168FC" w:rsidRPr="003F73BE">
        <w:rPr>
          <w:lang w:val="en-GB" w:eastAsia="zh-CN"/>
        </w:rPr>
        <w:fldChar w:fldCharType="end"/>
      </w:r>
      <w:r w:rsidRPr="003F73BE">
        <w:rPr>
          <w:lang w:val="en-GB" w:eastAsia="zh-CN"/>
        </w:rPr>
        <w:t xml:space="preserve">. </w:t>
      </w:r>
      <w:r w:rsidR="003B6F44" w:rsidRPr="003F73BE">
        <w:rPr>
          <w:lang w:val="en-GB" w:eastAsia="zh-CN"/>
        </w:rPr>
        <w:t xml:space="preserve">Among these 4 options, </w:t>
      </w:r>
      <w:r w:rsidR="00433C3D" w:rsidRPr="003F73BE">
        <w:rPr>
          <w:lang w:val="en-GB" w:eastAsia="zh-CN"/>
        </w:rPr>
        <w:t xml:space="preserve">Option 1-1 and Option 2-1 </w:t>
      </w:r>
      <w:r w:rsidR="001A15E3" w:rsidRPr="003F73BE">
        <w:rPr>
          <w:lang w:val="en-GB" w:eastAsia="zh-CN"/>
        </w:rPr>
        <w:t xml:space="preserve">are based on PRACH resource partitioning to differentiate </w:t>
      </w:r>
      <w:r w:rsidR="001A15E3" w:rsidRPr="003F73BE">
        <w:rPr>
          <w:lang w:eastAsia="zh-CN"/>
        </w:rPr>
        <w:t>the enhanced UE with Msg3 PUSCH repetition and normal or legacy UE</w:t>
      </w:r>
      <w:r w:rsidR="00D445B1" w:rsidRPr="003F73BE">
        <w:rPr>
          <w:lang w:eastAsia="zh-CN"/>
        </w:rPr>
        <w:t xml:space="preserve">, while </w:t>
      </w:r>
      <w:r w:rsidR="00816D0C" w:rsidRPr="003F73BE">
        <w:rPr>
          <w:lang w:eastAsia="zh-CN"/>
        </w:rPr>
        <w:t xml:space="preserve">for </w:t>
      </w:r>
      <w:r w:rsidR="00D445B1" w:rsidRPr="003F73BE">
        <w:rPr>
          <w:lang w:eastAsia="zh-CN"/>
        </w:rPr>
        <w:t>Option 1-2 and Option 2-2</w:t>
      </w:r>
      <w:r w:rsidR="00816D0C" w:rsidRPr="003F73BE">
        <w:rPr>
          <w:lang w:eastAsia="zh-CN"/>
        </w:rPr>
        <w:t xml:space="preserve">, gNB may need to perform blind decoding </w:t>
      </w:r>
      <w:r w:rsidR="004B012E" w:rsidRPr="003F73BE">
        <w:rPr>
          <w:lang w:eastAsia="zh-CN"/>
        </w:rPr>
        <w:t xml:space="preserve">using separate Msg3 DMRS configuration or </w:t>
      </w:r>
      <w:r w:rsidR="00E14CDF" w:rsidRPr="003F73BE">
        <w:rPr>
          <w:lang w:eastAsia="zh-CN"/>
        </w:rPr>
        <w:t xml:space="preserve">UCI multiplexing on Msg3 PUSCH </w:t>
      </w:r>
      <w:r w:rsidR="003B50FF" w:rsidRPr="003F73BE">
        <w:rPr>
          <w:lang w:eastAsia="zh-CN"/>
        </w:rPr>
        <w:t xml:space="preserve">for identification of Msg3 PUSCH repetition. </w:t>
      </w:r>
    </w:p>
    <w:p w14:paraId="5E180746" w14:textId="62EBC7A7" w:rsidR="00213DDD" w:rsidRDefault="00DD57B6" w:rsidP="00AD4CA1">
      <w:pPr>
        <w:spacing w:after="120"/>
        <w:jc w:val="both"/>
        <w:rPr>
          <w:lang w:eastAsia="zh-CN"/>
        </w:rPr>
      </w:pPr>
      <w:r w:rsidRPr="009E5857">
        <w:rPr>
          <w:lang w:eastAsia="zh-CN"/>
        </w:rPr>
        <w:lastRenderedPageBreak/>
        <w:t>F</w:t>
      </w:r>
      <w:r w:rsidR="003F73BE" w:rsidRPr="009E5857">
        <w:rPr>
          <w:lang w:eastAsia="zh-CN"/>
        </w:rPr>
        <w:t xml:space="preserve">or Option 1-2 and Option 2-2, </w:t>
      </w:r>
      <w:r w:rsidR="00CF1F94" w:rsidRPr="009E5857">
        <w:rPr>
          <w:lang w:eastAsia="zh-CN"/>
        </w:rPr>
        <w:t>e</w:t>
      </w:r>
      <w:r w:rsidR="004C5543" w:rsidRPr="009E5857">
        <w:rPr>
          <w:lang w:eastAsia="zh-CN"/>
        </w:rPr>
        <w:t xml:space="preserve">ven when gNB indicates the number of repetitions in UL grant, UE </w:t>
      </w:r>
      <w:r w:rsidR="00FA6E0F">
        <w:rPr>
          <w:lang w:eastAsia="zh-CN"/>
        </w:rPr>
        <w:t>may only Msg3 PUSCH</w:t>
      </w:r>
      <w:r w:rsidR="00186ED1">
        <w:rPr>
          <w:lang w:eastAsia="zh-CN"/>
        </w:rPr>
        <w:t xml:space="preserve"> without repetition</w:t>
      </w:r>
      <w:r w:rsidR="004D1185" w:rsidRPr="004D1185">
        <w:rPr>
          <w:lang w:eastAsia="zh-CN"/>
        </w:rPr>
        <w:t xml:space="preserve"> </w:t>
      </w:r>
      <w:r w:rsidR="004D1185" w:rsidRPr="009E5857">
        <w:rPr>
          <w:lang w:eastAsia="zh-CN"/>
        </w:rPr>
        <w:t>depending on whether UE supports Msg3 PUSCH repetition or UE is in coverage enhanced condition</w:t>
      </w:r>
      <w:r w:rsidR="004C5543" w:rsidRPr="009E5857">
        <w:rPr>
          <w:lang w:eastAsia="zh-CN"/>
        </w:rPr>
        <w:t>. Considering practical processing time</w:t>
      </w:r>
      <w:r w:rsidR="005B2907">
        <w:rPr>
          <w:lang w:eastAsia="zh-CN"/>
        </w:rPr>
        <w:t xml:space="preserve"> on Msg3 PUSCH decoding</w:t>
      </w:r>
      <w:r w:rsidR="004C5543" w:rsidRPr="009E5857">
        <w:rPr>
          <w:lang w:eastAsia="zh-CN"/>
        </w:rPr>
        <w:t>, gNB may not dynamically allocate unused resources</w:t>
      </w:r>
      <w:r w:rsidR="00714425" w:rsidRPr="009E5857">
        <w:rPr>
          <w:lang w:eastAsia="zh-CN"/>
        </w:rPr>
        <w:t xml:space="preserve"> </w:t>
      </w:r>
      <w:r w:rsidR="008C6D29" w:rsidRPr="009E5857">
        <w:rPr>
          <w:lang w:eastAsia="zh-CN"/>
        </w:rPr>
        <w:t xml:space="preserve">to other UEs, which would result in undesirable resource waste in the system. </w:t>
      </w:r>
    </w:p>
    <w:p w14:paraId="3BD2B244" w14:textId="33978869" w:rsidR="00240695" w:rsidRDefault="00D86184" w:rsidP="00AD4CA1">
      <w:pPr>
        <w:spacing w:after="120"/>
        <w:jc w:val="both"/>
        <w:rPr>
          <w:lang w:eastAsia="zh-CN"/>
        </w:rPr>
      </w:pPr>
      <w:r>
        <w:rPr>
          <w:lang w:eastAsia="zh-CN"/>
        </w:rPr>
        <w:fldChar w:fldCharType="begin"/>
      </w:r>
      <w:r>
        <w:rPr>
          <w:lang w:eastAsia="zh-CN"/>
        </w:rPr>
        <w:instrText xml:space="preserve"> REF _Ref66631844 \h </w:instrText>
      </w:r>
      <w:r>
        <w:rPr>
          <w:lang w:eastAsia="zh-CN"/>
        </w:rPr>
      </w:r>
      <w:r>
        <w:rPr>
          <w:lang w:eastAsia="zh-CN"/>
        </w:rPr>
        <w:fldChar w:fldCharType="separate"/>
      </w:r>
      <w:r w:rsidR="0081753D">
        <w:t xml:space="preserve">Figure </w:t>
      </w:r>
      <w:r w:rsidR="0081753D">
        <w:rPr>
          <w:noProof/>
        </w:rPr>
        <w:t>2</w:t>
      </w:r>
      <w:r>
        <w:rPr>
          <w:lang w:eastAsia="zh-CN"/>
        </w:rPr>
        <w:fldChar w:fldCharType="end"/>
      </w:r>
      <w:r>
        <w:rPr>
          <w:lang w:eastAsia="zh-CN"/>
        </w:rPr>
        <w:t xml:space="preserve"> illustrates potential uplink resource waste for Option 1-2 and Option 2-2. In the figure, assuming 4 slots are indicated by gNB for Msg3 PUSCH repetition, if UE does not support repetition, </w:t>
      </w:r>
      <w:r w:rsidR="00C53A76">
        <w:rPr>
          <w:lang w:eastAsia="zh-CN"/>
        </w:rPr>
        <w:t>UE only transmits Msg3 PUSCH in the first slot</w:t>
      </w:r>
      <w:r w:rsidR="00C74BD2">
        <w:rPr>
          <w:lang w:eastAsia="zh-CN"/>
        </w:rPr>
        <w:t>. In this case,</w:t>
      </w:r>
      <w:r w:rsidR="00C53A76">
        <w:rPr>
          <w:lang w:eastAsia="zh-CN"/>
        </w:rPr>
        <w:t xml:space="preserve"> </w:t>
      </w:r>
      <w:r>
        <w:rPr>
          <w:lang w:eastAsia="zh-CN"/>
        </w:rPr>
        <w:t xml:space="preserve">subsequent 3 slots </w:t>
      </w:r>
      <w:r w:rsidR="009B4FC6">
        <w:rPr>
          <w:lang w:eastAsia="zh-CN"/>
        </w:rPr>
        <w:t>may not be used for transmission of other uplink channels/signals</w:t>
      </w:r>
      <w:r>
        <w:rPr>
          <w:lang w:eastAsia="zh-CN"/>
        </w:rPr>
        <w:t xml:space="preserve">. </w:t>
      </w:r>
      <w:r w:rsidR="00B63DCC">
        <w:rPr>
          <w:lang w:eastAsia="zh-CN"/>
        </w:rPr>
        <w:t>Given</w:t>
      </w:r>
      <w:r w:rsidR="00AE0E9F" w:rsidRPr="009E5857">
        <w:rPr>
          <w:lang w:eastAsia="zh-CN"/>
        </w:rPr>
        <w:t xml:space="preserve"> the fact that </w:t>
      </w:r>
      <w:r w:rsidR="009374BA" w:rsidRPr="009E5857">
        <w:rPr>
          <w:lang w:eastAsia="zh-CN"/>
        </w:rPr>
        <w:t xml:space="preserve">most UEs in the network do not need the Msg3 PUSCH repetition, this indicates that </w:t>
      </w:r>
      <w:r w:rsidR="0062656C">
        <w:rPr>
          <w:lang w:eastAsia="zh-CN"/>
        </w:rPr>
        <w:t>the</w:t>
      </w:r>
      <w:r w:rsidR="006563D4" w:rsidRPr="009E5857">
        <w:rPr>
          <w:lang w:eastAsia="zh-CN"/>
        </w:rPr>
        <w:t xml:space="preserve"> </w:t>
      </w:r>
      <w:r w:rsidR="009E5857" w:rsidRPr="009E5857">
        <w:rPr>
          <w:lang w:eastAsia="zh-CN"/>
        </w:rPr>
        <w:t xml:space="preserve">resource waste would introduce substantial system level spectrum efficiency loss. </w:t>
      </w:r>
    </w:p>
    <w:p w14:paraId="1417C1EF" w14:textId="77777777" w:rsidR="00615859" w:rsidRDefault="00615859" w:rsidP="00615859">
      <w:pPr>
        <w:keepNext/>
        <w:spacing w:after="120"/>
        <w:jc w:val="center"/>
      </w:pPr>
      <w:r w:rsidRPr="00615859">
        <w:rPr>
          <w:noProof/>
          <w:lang w:eastAsia="zh-CN"/>
        </w:rPr>
        <w:drawing>
          <wp:inline distT="0" distB="0" distL="0" distR="0" wp14:anchorId="04EFAF97" wp14:editId="7DEE14DE">
            <wp:extent cx="4274966" cy="1153195"/>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274966" cy="1153195"/>
                    </a:xfrm>
                    <a:prstGeom prst="rect">
                      <a:avLst/>
                    </a:prstGeom>
                  </pic:spPr>
                </pic:pic>
              </a:graphicData>
            </a:graphic>
          </wp:inline>
        </w:drawing>
      </w:r>
    </w:p>
    <w:p w14:paraId="75D401AD" w14:textId="160D8EFE" w:rsidR="00240695" w:rsidRDefault="00615859" w:rsidP="00615859">
      <w:pPr>
        <w:pStyle w:val="Caption"/>
        <w:jc w:val="center"/>
        <w:rPr>
          <w:lang w:eastAsia="zh-CN"/>
        </w:rPr>
      </w:pPr>
      <w:bookmarkStart w:id="2" w:name="_Ref66631844"/>
      <w:r>
        <w:t xml:space="preserve">Figure </w:t>
      </w:r>
      <w:r>
        <w:fldChar w:fldCharType="begin"/>
      </w:r>
      <w:r>
        <w:instrText>SEQ Figure \* ARABIC</w:instrText>
      </w:r>
      <w:r>
        <w:fldChar w:fldCharType="separate"/>
      </w:r>
      <w:r w:rsidR="0081753D">
        <w:rPr>
          <w:noProof/>
        </w:rPr>
        <w:t>2</w:t>
      </w:r>
      <w:r>
        <w:fldChar w:fldCharType="end"/>
      </w:r>
      <w:bookmarkEnd w:id="2"/>
      <w:r>
        <w:t xml:space="preserve">. Uplink resource waste for Option </w:t>
      </w:r>
      <w:r w:rsidR="005E3A37">
        <w:t>1</w:t>
      </w:r>
      <w:r>
        <w:t>-</w:t>
      </w:r>
      <w:r w:rsidR="005E3A37">
        <w:t>2</w:t>
      </w:r>
      <w:r>
        <w:t xml:space="preserve"> and Option 2-2</w:t>
      </w:r>
    </w:p>
    <w:p w14:paraId="17155249" w14:textId="77777777" w:rsidR="006D706F" w:rsidRPr="009E5857" w:rsidRDefault="006D706F" w:rsidP="00AD4CA1">
      <w:pPr>
        <w:spacing w:after="120"/>
        <w:jc w:val="both"/>
        <w:rPr>
          <w:lang w:eastAsia="zh-CN"/>
        </w:rPr>
      </w:pPr>
    </w:p>
    <w:p w14:paraId="11EDB3B9" w14:textId="33EE64B3" w:rsidR="00FD2EE1" w:rsidRDefault="009E5857" w:rsidP="00CE774C">
      <w:pPr>
        <w:spacing w:after="120"/>
        <w:jc w:val="both"/>
        <w:rPr>
          <w:lang w:eastAsia="zh-CN"/>
        </w:rPr>
      </w:pPr>
      <w:r>
        <w:rPr>
          <w:lang w:eastAsia="zh-CN"/>
        </w:rPr>
        <w:t>On the contrary, f</w:t>
      </w:r>
      <w:r w:rsidR="003426A6">
        <w:rPr>
          <w:lang w:eastAsia="zh-CN"/>
        </w:rPr>
        <w:t xml:space="preserve">or Option 1-1 and Option 2-1, </w:t>
      </w:r>
      <w:r w:rsidR="000F4AC5" w:rsidRPr="000F4AC5">
        <w:rPr>
          <w:lang w:eastAsia="zh-CN"/>
        </w:rPr>
        <w:t>either separate PRACH occasions or shared PRACH occasions with separate PRACH preambles may be configured to differentiate the enhanced UE and legacy UE.</w:t>
      </w:r>
      <w:r w:rsidR="000677B5">
        <w:rPr>
          <w:lang w:eastAsia="zh-CN"/>
        </w:rPr>
        <w:t xml:space="preserve"> </w:t>
      </w:r>
      <w:r w:rsidR="000F4AC5" w:rsidRPr="000F4AC5">
        <w:rPr>
          <w:lang w:eastAsia="zh-CN"/>
        </w:rPr>
        <w:t xml:space="preserve">After successful detection of PRACH preambles in the configured resources, gNB may indicate the repetition factor for Msg3 PUSCH transmission for </w:t>
      </w:r>
      <w:r w:rsidR="009A4367" w:rsidRPr="000F4AC5">
        <w:rPr>
          <w:lang w:eastAsia="zh-CN"/>
        </w:rPr>
        <w:t>enhanced</w:t>
      </w:r>
      <w:r w:rsidR="000F4AC5" w:rsidRPr="000F4AC5">
        <w:rPr>
          <w:lang w:eastAsia="zh-CN"/>
        </w:rPr>
        <w:t xml:space="preserve"> UEs, but not normal UE</w:t>
      </w:r>
      <w:r w:rsidR="00DA5788">
        <w:rPr>
          <w:lang w:eastAsia="zh-CN"/>
        </w:rPr>
        <w:t>s</w:t>
      </w:r>
      <w:r w:rsidR="000F4AC5" w:rsidRPr="000F4AC5">
        <w:rPr>
          <w:lang w:eastAsia="zh-CN"/>
        </w:rPr>
        <w:t xml:space="preserve">, which </w:t>
      </w:r>
      <w:r w:rsidR="000561D2">
        <w:rPr>
          <w:lang w:eastAsia="zh-CN"/>
        </w:rPr>
        <w:t xml:space="preserve">would </w:t>
      </w:r>
      <w:r w:rsidR="000F4AC5" w:rsidRPr="000F4AC5">
        <w:rPr>
          <w:lang w:eastAsia="zh-CN"/>
        </w:rPr>
        <w:t xml:space="preserve">reduce resource waste </w:t>
      </w:r>
      <w:r w:rsidR="009D2165">
        <w:rPr>
          <w:lang w:eastAsia="zh-CN"/>
        </w:rPr>
        <w:t>and improve spectrum efficiency</w:t>
      </w:r>
      <w:r w:rsidR="000F4AC5" w:rsidRPr="000F4AC5">
        <w:rPr>
          <w:lang w:eastAsia="zh-CN"/>
        </w:rPr>
        <w:t xml:space="preserve">. </w:t>
      </w:r>
      <w:r w:rsidR="009E2C19">
        <w:rPr>
          <w:lang w:eastAsia="zh-CN"/>
        </w:rPr>
        <w:t>I</w:t>
      </w:r>
      <w:r w:rsidR="000F4AC5" w:rsidRPr="000F4AC5">
        <w:rPr>
          <w:lang w:eastAsia="zh-CN"/>
        </w:rPr>
        <w:t>n case when number of preambles associated with an SSB is limited in the network, separate RO</w:t>
      </w:r>
      <w:r w:rsidR="0035276D">
        <w:rPr>
          <w:lang w:eastAsia="zh-CN"/>
        </w:rPr>
        <w:t>s</w:t>
      </w:r>
      <w:r w:rsidR="000F4AC5" w:rsidRPr="000F4AC5">
        <w:rPr>
          <w:lang w:eastAsia="zh-CN"/>
        </w:rPr>
        <w:t xml:space="preserve"> can be configured for enhanced UEs, which can help </w:t>
      </w:r>
      <w:r w:rsidR="00E40286">
        <w:rPr>
          <w:lang w:eastAsia="zh-CN"/>
        </w:rPr>
        <w:t>minimize</w:t>
      </w:r>
      <w:r w:rsidR="000F4AC5" w:rsidRPr="000F4AC5">
        <w:rPr>
          <w:lang w:eastAsia="zh-CN"/>
        </w:rPr>
        <w:t xml:space="preserve"> the impact on legacy system due to congestions on PRACH resources.</w:t>
      </w:r>
    </w:p>
    <w:p w14:paraId="5C818103" w14:textId="218D953B" w:rsidR="00C46F94" w:rsidRDefault="00312D71" w:rsidP="00E04EB7">
      <w:pPr>
        <w:spacing w:after="120"/>
        <w:jc w:val="both"/>
        <w:rPr>
          <w:lang w:eastAsia="zh-CN"/>
        </w:rPr>
      </w:pPr>
      <w:r>
        <w:rPr>
          <w:lang w:eastAsia="zh-CN"/>
        </w:rPr>
        <w:t xml:space="preserve">Note that </w:t>
      </w:r>
      <w:r w:rsidR="00270585">
        <w:rPr>
          <w:lang w:eastAsia="zh-CN"/>
        </w:rPr>
        <w:t>Option 1-</w:t>
      </w:r>
      <w:r w:rsidR="00E04EB7">
        <w:rPr>
          <w:lang w:eastAsia="zh-CN"/>
        </w:rPr>
        <w:t xml:space="preserve">1 implies that regardless of UE </w:t>
      </w:r>
      <w:r w:rsidR="00447E1D">
        <w:rPr>
          <w:lang w:eastAsia="zh-CN"/>
        </w:rPr>
        <w:t xml:space="preserve">current </w:t>
      </w:r>
      <w:r w:rsidR="009F5726">
        <w:rPr>
          <w:lang w:eastAsia="zh-CN"/>
        </w:rPr>
        <w:t>coverage</w:t>
      </w:r>
      <w:r w:rsidR="00E04EB7">
        <w:rPr>
          <w:lang w:eastAsia="zh-CN"/>
        </w:rPr>
        <w:t xml:space="preserve"> condition</w:t>
      </w:r>
      <w:r w:rsidR="00447E1D">
        <w:rPr>
          <w:lang w:eastAsia="zh-CN"/>
        </w:rPr>
        <w:t xml:space="preserve"> during initial access</w:t>
      </w:r>
      <w:r w:rsidR="00E04EB7">
        <w:rPr>
          <w:lang w:eastAsia="zh-CN"/>
        </w:rPr>
        <w:t>, UE would apply Msg3 PUSCH repetition as long as UE supports Msg3 PUSCH repetition.</w:t>
      </w:r>
      <w:r w:rsidR="009F5726">
        <w:rPr>
          <w:lang w:eastAsia="zh-CN"/>
        </w:rPr>
        <w:t xml:space="preserve"> </w:t>
      </w:r>
      <w:r w:rsidR="00EC1886">
        <w:rPr>
          <w:lang w:eastAsia="zh-CN"/>
        </w:rPr>
        <w:t xml:space="preserve">This </w:t>
      </w:r>
      <w:r w:rsidR="00447E1D">
        <w:rPr>
          <w:lang w:eastAsia="zh-CN"/>
        </w:rPr>
        <w:t xml:space="preserve">option, however, </w:t>
      </w:r>
      <w:r w:rsidR="00EC1886">
        <w:rPr>
          <w:lang w:eastAsia="zh-CN"/>
        </w:rPr>
        <w:t>is not desirable as f</w:t>
      </w:r>
      <w:r w:rsidR="009F5726">
        <w:rPr>
          <w:lang w:eastAsia="zh-CN"/>
        </w:rPr>
        <w:t xml:space="preserve">or cell center UEs who have good channel conditions, Msg3 PUSCH repetition is </w:t>
      </w:r>
      <w:r w:rsidR="004034FD">
        <w:rPr>
          <w:lang w:eastAsia="zh-CN"/>
        </w:rPr>
        <w:t xml:space="preserve">certainly </w:t>
      </w:r>
      <w:r w:rsidR="009F5726">
        <w:rPr>
          <w:lang w:eastAsia="zh-CN"/>
        </w:rPr>
        <w:t xml:space="preserve">not needed. </w:t>
      </w:r>
      <w:r w:rsidR="00D26E27">
        <w:rPr>
          <w:lang w:eastAsia="zh-CN"/>
        </w:rPr>
        <w:t xml:space="preserve">For Option 2-1, </w:t>
      </w:r>
      <w:r w:rsidR="00DA2AB0">
        <w:rPr>
          <w:lang w:eastAsia="zh-CN"/>
        </w:rPr>
        <w:t xml:space="preserve">Msg3 PUSCH repetition can be triggered </w:t>
      </w:r>
      <w:r w:rsidR="00916B86">
        <w:rPr>
          <w:lang w:eastAsia="zh-CN"/>
        </w:rPr>
        <w:t xml:space="preserve">only for these UEs who support Msg3 PUSCH repetition and </w:t>
      </w:r>
      <w:r w:rsidR="00BD04B1">
        <w:rPr>
          <w:lang w:eastAsia="zh-CN"/>
        </w:rPr>
        <w:t xml:space="preserve">meanwhile </w:t>
      </w:r>
      <w:r w:rsidR="00916B86">
        <w:rPr>
          <w:lang w:eastAsia="zh-CN"/>
        </w:rPr>
        <w:t>need coverage enhancement</w:t>
      </w:r>
      <w:r w:rsidR="00966055">
        <w:rPr>
          <w:lang w:eastAsia="zh-CN"/>
        </w:rPr>
        <w:t xml:space="preserve">, which can </w:t>
      </w:r>
      <w:r w:rsidR="00141733">
        <w:rPr>
          <w:lang w:eastAsia="zh-CN"/>
        </w:rPr>
        <w:t>efficiently utilize the uplink resource</w:t>
      </w:r>
      <w:r w:rsidR="00B003C3">
        <w:rPr>
          <w:lang w:eastAsia="zh-CN"/>
        </w:rPr>
        <w:t xml:space="preserve"> whenever necessary</w:t>
      </w:r>
      <w:r w:rsidR="00141733">
        <w:rPr>
          <w:lang w:eastAsia="zh-CN"/>
        </w:rPr>
        <w:t xml:space="preserve">. </w:t>
      </w:r>
      <w:r w:rsidR="00966055">
        <w:rPr>
          <w:lang w:eastAsia="zh-CN"/>
        </w:rPr>
        <w:t xml:space="preserve"> </w:t>
      </w:r>
      <w:r w:rsidR="00916B86">
        <w:rPr>
          <w:lang w:eastAsia="zh-CN"/>
        </w:rPr>
        <w:t xml:space="preserve"> </w:t>
      </w:r>
    </w:p>
    <w:p w14:paraId="279076DD" w14:textId="7D4E2E34" w:rsidR="00312D71" w:rsidRPr="00312D71" w:rsidRDefault="00C46F94" w:rsidP="00E04EB7">
      <w:pPr>
        <w:spacing w:after="120"/>
        <w:jc w:val="both"/>
        <w:rPr>
          <w:lang w:eastAsia="zh-CN"/>
        </w:rPr>
      </w:pPr>
      <w:r>
        <w:rPr>
          <w:lang w:eastAsia="zh-CN"/>
        </w:rPr>
        <w:t>Based on the discussions above,</w:t>
      </w:r>
      <w:r w:rsidR="00916B86">
        <w:rPr>
          <w:lang w:eastAsia="zh-CN"/>
        </w:rPr>
        <w:t xml:space="preserve"> </w:t>
      </w:r>
      <w:r>
        <w:rPr>
          <w:lang w:eastAsia="zh-CN"/>
        </w:rPr>
        <w:t xml:space="preserve">considering </w:t>
      </w:r>
      <w:r w:rsidR="00B801D0">
        <w:rPr>
          <w:lang w:eastAsia="zh-CN"/>
        </w:rPr>
        <w:t xml:space="preserve">the benefit of lower </w:t>
      </w:r>
      <w:r>
        <w:rPr>
          <w:lang w:eastAsia="zh-CN"/>
        </w:rPr>
        <w:t>gNB receiver complexity</w:t>
      </w:r>
      <w:r w:rsidR="001751E4">
        <w:rPr>
          <w:lang w:eastAsia="zh-CN"/>
        </w:rPr>
        <w:t xml:space="preserve"> and</w:t>
      </w:r>
      <w:r>
        <w:rPr>
          <w:lang w:eastAsia="zh-CN"/>
        </w:rPr>
        <w:t xml:space="preserve"> efficient usage of uplink resource,</w:t>
      </w:r>
      <w:r w:rsidR="004F4D52">
        <w:rPr>
          <w:lang w:eastAsia="zh-CN"/>
        </w:rPr>
        <w:t xml:space="preserve"> </w:t>
      </w:r>
      <w:r w:rsidR="00916B86">
        <w:rPr>
          <w:lang w:eastAsia="zh-CN"/>
        </w:rPr>
        <w:t>Option 2-1 should be supported</w:t>
      </w:r>
      <w:r w:rsidR="001751E4">
        <w:rPr>
          <w:lang w:eastAsia="zh-CN"/>
        </w:rPr>
        <w:t xml:space="preserve"> for triggering of Msg3 PUSCH repetition</w:t>
      </w:r>
      <w:r w:rsidR="001D53B9">
        <w:rPr>
          <w:lang w:eastAsia="zh-CN"/>
        </w:rPr>
        <w:t>.</w:t>
      </w:r>
      <w:r>
        <w:rPr>
          <w:lang w:eastAsia="zh-CN"/>
        </w:rPr>
        <w:t xml:space="preserve"> </w:t>
      </w:r>
      <w:r w:rsidR="003D1E39">
        <w:rPr>
          <w:lang w:eastAsia="zh-CN"/>
        </w:rPr>
        <w:t xml:space="preserve">Further, </w:t>
      </w:r>
      <w:r w:rsidR="00510E5C">
        <w:rPr>
          <w:lang w:eastAsia="zh-CN"/>
        </w:rPr>
        <w:t xml:space="preserve">as mentioned above, SS-RSRP threshold may be defined to only allow cell edge UEs with poor channel condition to trigger Msg3 PUSCH repetition, which can help further reduce resource waste and improve spectrum efficiency. </w:t>
      </w:r>
      <w:r w:rsidR="00E04EB7">
        <w:rPr>
          <w:lang w:eastAsia="zh-CN"/>
        </w:rPr>
        <w:t xml:space="preserve"> </w:t>
      </w:r>
      <w:r w:rsidR="00270585">
        <w:rPr>
          <w:lang w:eastAsia="zh-CN"/>
        </w:rPr>
        <w:t xml:space="preserve"> </w:t>
      </w:r>
    </w:p>
    <w:p w14:paraId="634E6A7C" w14:textId="77777777" w:rsidR="002B2E6A" w:rsidRPr="00275AED" w:rsidRDefault="002B2E6A" w:rsidP="002B2E6A">
      <w:pPr>
        <w:spacing w:before="240" w:after="0"/>
        <w:jc w:val="both"/>
        <w:rPr>
          <w:b/>
        </w:rPr>
      </w:pPr>
      <w:r w:rsidRPr="00B77606">
        <w:rPr>
          <w:b/>
        </w:rPr>
        <w:t xml:space="preserve">Proposal </w:t>
      </w:r>
      <w:r>
        <w:rPr>
          <w:b/>
        </w:rPr>
        <w:t>3</w:t>
      </w:r>
    </w:p>
    <w:p w14:paraId="6EE612DB" w14:textId="3193AA5C" w:rsidR="006306E9" w:rsidRDefault="006306E9" w:rsidP="00B74766">
      <w:pPr>
        <w:numPr>
          <w:ilvl w:val="0"/>
          <w:numId w:val="6"/>
        </w:numPr>
        <w:overflowPunct/>
        <w:autoSpaceDE/>
        <w:autoSpaceDN/>
        <w:adjustRightInd/>
        <w:spacing w:before="60" w:after="0"/>
        <w:ind w:left="288" w:hanging="288"/>
        <w:jc w:val="both"/>
        <w:textAlignment w:val="auto"/>
        <w:rPr>
          <w:i/>
        </w:rPr>
      </w:pPr>
      <w:r w:rsidRPr="00B74766">
        <w:rPr>
          <w:i/>
        </w:rPr>
        <w:t xml:space="preserve">For triggering of Msg3 PUSCH repetition, Option 2-1 is supported. </w:t>
      </w:r>
    </w:p>
    <w:p w14:paraId="08FB5514" w14:textId="4439A80E" w:rsidR="003D1E39" w:rsidRPr="00B74766" w:rsidRDefault="00510E5C" w:rsidP="0067545D">
      <w:pPr>
        <w:numPr>
          <w:ilvl w:val="1"/>
          <w:numId w:val="6"/>
        </w:numPr>
        <w:overflowPunct/>
        <w:autoSpaceDE/>
        <w:autoSpaceDN/>
        <w:adjustRightInd/>
        <w:spacing w:before="60" w:after="0"/>
        <w:ind w:left="648" w:hanging="360"/>
        <w:jc w:val="both"/>
        <w:textAlignment w:val="auto"/>
        <w:rPr>
          <w:i/>
        </w:rPr>
      </w:pPr>
      <w:r>
        <w:rPr>
          <w:i/>
        </w:rPr>
        <w:t>SS-</w:t>
      </w:r>
      <w:r w:rsidR="00AE308A" w:rsidRPr="00AE308A">
        <w:rPr>
          <w:i/>
        </w:rPr>
        <w:t>RSRP threshold is defined for UE to trigger Msg3 PUSCH repetition.</w:t>
      </w:r>
    </w:p>
    <w:p w14:paraId="75330244" w14:textId="77777777" w:rsidR="004E5BA8" w:rsidRPr="00184D45" w:rsidRDefault="004E5BA8" w:rsidP="00454632">
      <w:pPr>
        <w:jc w:val="both"/>
        <w:rPr>
          <w:lang w:eastAsia="zh-CN"/>
        </w:rPr>
      </w:pPr>
    </w:p>
    <w:p w14:paraId="15F4CC65" w14:textId="275A6140" w:rsidR="00261A08" w:rsidRDefault="00387F10" w:rsidP="00DC08FB">
      <w:pPr>
        <w:pStyle w:val="Heading1"/>
      </w:pPr>
      <w:r>
        <w:t>Frequency hopping for Msg3 PUSCH repetition</w:t>
      </w:r>
    </w:p>
    <w:p w14:paraId="3721B81C" w14:textId="55A87E68" w:rsidR="008D606B" w:rsidRDefault="00387F10" w:rsidP="00AD4CA1">
      <w:pPr>
        <w:overflowPunct/>
        <w:autoSpaceDE/>
        <w:autoSpaceDN/>
        <w:adjustRightInd/>
        <w:spacing w:before="60" w:after="120"/>
        <w:jc w:val="both"/>
        <w:textAlignment w:val="auto"/>
        <w:rPr>
          <w:lang w:eastAsia="zh-CN"/>
        </w:rPr>
      </w:pPr>
      <w:r>
        <w:rPr>
          <w:lang w:eastAsia="zh-CN"/>
        </w:rPr>
        <w:t>As agreed in the RAN1#</w:t>
      </w:r>
      <w:r w:rsidR="00290A39">
        <w:rPr>
          <w:lang w:eastAsia="zh-CN"/>
        </w:rPr>
        <w:t xml:space="preserve">104e meeting, inter-slot frequency hopping is supported for Msg3 PUSCH repetition </w:t>
      </w:r>
      <w:r w:rsidR="00290A39">
        <w:rPr>
          <w:lang w:eastAsia="zh-CN"/>
        </w:rPr>
        <w:fldChar w:fldCharType="begin"/>
      </w:r>
      <w:r w:rsidR="00290A39">
        <w:rPr>
          <w:lang w:eastAsia="zh-CN"/>
        </w:rPr>
        <w:instrText xml:space="preserve"> REF _Ref60045850 \r \h </w:instrText>
      </w:r>
      <w:r w:rsidR="00290A39">
        <w:rPr>
          <w:lang w:eastAsia="zh-CN"/>
        </w:rPr>
      </w:r>
      <w:r w:rsidR="00290A39">
        <w:rPr>
          <w:lang w:eastAsia="zh-CN"/>
        </w:rPr>
        <w:fldChar w:fldCharType="separate"/>
      </w:r>
      <w:r w:rsidR="0081753D">
        <w:rPr>
          <w:lang w:eastAsia="zh-CN"/>
        </w:rPr>
        <w:t>[1]</w:t>
      </w:r>
      <w:r w:rsidR="00290A39">
        <w:rPr>
          <w:lang w:eastAsia="zh-CN"/>
        </w:rPr>
        <w:fldChar w:fldCharType="end"/>
      </w:r>
      <w:r w:rsidR="00290A39">
        <w:rPr>
          <w:lang w:eastAsia="zh-CN"/>
        </w:rPr>
        <w:t xml:space="preserve">. </w:t>
      </w:r>
      <w:r w:rsidR="00E1509F">
        <w:rPr>
          <w:lang w:eastAsia="zh-CN"/>
        </w:rPr>
        <w:t xml:space="preserve">Note that in Rel-15, both intra-slot and inter-slot frequency hopping are supported in case of repetition for PUSCH transmission. Further, intra-slot and inter-slot frequency hopping cannot be enabled simultaneously. </w:t>
      </w:r>
    </w:p>
    <w:p w14:paraId="5D8FDAA6" w14:textId="74C7096A" w:rsidR="007E5746" w:rsidRDefault="007E5746" w:rsidP="00C63490">
      <w:pPr>
        <w:overflowPunct/>
        <w:autoSpaceDE/>
        <w:autoSpaceDN/>
        <w:adjustRightInd/>
        <w:spacing w:before="60" w:after="0"/>
        <w:jc w:val="both"/>
        <w:textAlignment w:val="auto"/>
        <w:rPr>
          <w:lang w:eastAsia="zh-CN"/>
        </w:rPr>
      </w:pPr>
      <w:r>
        <w:rPr>
          <w:lang w:eastAsia="zh-CN"/>
        </w:rPr>
        <w:t xml:space="preserve">For Msg3 PUSCH repetition, intra-slot frequency hopping needs to be supported, which can help in achieving </w:t>
      </w:r>
      <w:r w:rsidR="002C0C2D">
        <w:rPr>
          <w:lang w:eastAsia="zh-CN"/>
        </w:rPr>
        <w:t>better</w:t>
      </w:r>
      <w:r>
        <w:rPr>
          <w:lang w:eastAsia="zh-CN"/>
        </w:rPr>
        <w:t xml:space="preserve"> coexistence between </w:t>
      </w:r>
      <w:r w:rsidR="002D02A0">
        <w:rPr>
          <w:lang w:eastAsia="zh-CN"/>
        </w:rPr>
        <w:t xml:space="preserve">legacy UEs and enhanced UEs who support Msg3 PUSCH repetition. </w:t>
      </w:r>
      <w:r w:rsidR="004168FC">
        <w:rPr>
          <w:lang w:eastAsia="zh-CN"/>
        </w:rPr>
        <w:t xml:space="preserve">As shown in </w:t>
      </w:r>
      <w:r w:rsidR="004168FC">
        <w:rPr>
          <w:lang w:eastAsia="zh-CN"/>
        </w:rPr>
        <w:fldChar w:fldCharType="begin"/>
      </w:r>
      <w:r w:rsidR="004168FC">
        <w:rPr>
          <w:lang w:eastAsia="zh-CN"/>
        </w:rPr>
        <w:instrText xml:space="preserve"> REF _Ref66266533 \h </w:instrText>
      </w:r>
      <w:r w:rsidR="004168FC">
        <w:rPr>
          <w:lang w:eastAsia="zh-CN"/>
        </w:rPr>
      </w:r>
      <w:r w:rsidR="004168FC">
        <w:rPr>
          <w:lang w:eastAsia="zh-CN"/>
        </w:rPr>
        <w:fldChar w:fldCharType="separate"/>
      </w:r>
      <w:r w:rsidR="0081753D">
        <w:t xml:space="preserve">Figure </w:t>
      </w:r>
      <w:r w:rsidR="0081753D">
        <w:rPr>
          <w:noProof/>
        </w:rPr>
        <w:t>3</w:t>
      </w:r>
      <w:r w:rsidR="004168FC">
        <w:rPr>
          <w:lang w:eastAsia="zh-CN"/>
        </w:rPr>
        <w:fldChar w:fldCharType="end"/>
      </w:r>
      <w:r w:rsidR="00D040A2">
        <w:rPr>
          <w:lang w:eastAsia="zh-CN"/>
        </w:rPr>
        <w:t xml:space="preserve">, </w:t>
      </w:r>
      <w:r w:rsidR="004168FC">
        <w:rPr>
          <w:lang w:eastAsia="zh-CN"/>
        </w:rPr>
        <w:t>when intra-slot frequency hopping is applied for the Msg3 PUSCH repetition, frequency resource for Msg3 transmission for legacy UEs can be allocated in an opposite direction from that allocated for enhanced UEs with Msg3 PUSCH repetition</w:t>
      </w:r>
      <w:r w:rsidR="00741A41">
        <w:rPr>
          <w:lang w:eastAsia="zh-CN"/>
        </w:rPr>
        <w:t>, which can</w:t>
      </w:r>
      <w:r w:rsidR="00AE385D">
        <w:rPr>
          <w:lang w:eastAsia="zh-CN"/>
        </w:rPr>
        <w:t xml:space="preserve"> largely</w:t>
      </w:r>
      <w:r w:rsidR="00741A41">
        <w:rPr>
          <w:lang w:eastAsia="zh-CN"/>
        </w:rPr>
        <w:t xml:space="preserve"> avoid resource segmentation and thereby improve spectrum efficiency. </w:t>
      </w:r>
    </w:p>
    <w:p w14:paraId="46950399" w14:textId="77777777" w:rsidR="004168FC" w:rsidRDefault="004168FC" w:rsidP="00C63490">
      <w:pPr>
        <w:overflowPunct/>
        <w:autoSpaceDE/>
        <w:autoSpaceDN/>
        <w:adjustRightInd/>
        <w:spacing w:before="60" w:after="0"/>
        <w:jc w:val="both"/>
        <w:textAlignment w:val="auto"/>
        <w:rPr>
          <w:lang w:eastAsia="zh-CN"/>
        </w:rPr>
      </w:pPr>
    </w:p>
    <w:p w14:paraId="284E29DB" w14:textId="202BB7B9" w:rsidR="004168FC" w:rsidRDefault="00381BB7" w:rsidP="004168FC">
      <w:pPr>
        <w:keepNext/>
        <w:overflowPunct/>
        <w:autoSpaceDE/>
        <w:autoSpaceDN/>
        <w:adjustRightInd/>
        <w:spacing w:before="60" w:after="0"/>
        <w:jc w:val="center"/>
        <w:textAlignment w:val="auto"/>
      </w:pPr>
      <w:r>
        <w:rPr>
          <w:noProof/>
        </w:rPr>
        <w:lastRenderedPageBreak/>
        <w:drawing>
          <wp:inline distT="0" distB="0" distL="0" distR="0" wp14:anchorId="4833F2B2" wp14:editId="643F70CA">
            <wp:extent cx="3098645" cy="1316270"/>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098645" cy="1316270"/>
                    </a:xfrm>
                    <a:prstGeom prst="rect">
                      <a:avLst/>
                    </a:prstGeom>
                  </pic:spPr>
                </pic:pic>
              </a:graphicData>
            </a:graphic>
          </wp:inline>
        </w:drawing>
      </w:r>
    </w:p>
    <w:p w14:paraId="19CBCDC2" w14:textId="7234EDEF" w:rsidR="00D040A2" w:rsidRDefault="004168FC" w:rsidP="004168FC">
      <w:pPr>
        <w:pStyle w:val="Caption"/>
        <w:jc w:val="center"/>
        <w:rPr>
          <w:lang w:eastAsia="zh-CN"/>
        </w:rPr>
      </w:pPr>
      <w:bookmarkStart w:id="3" w:name="_Ref66266533"/>
      <w:r>
        <w:t xml:space="preserve">Figure </w:t>
      </w:r>
      <w:r>
        <w:fldChar w:fldCharType="begin"/>
      </w:r>
      <w:r>
        <w:instrText>SEQ Figure \* ARABIC</w:instrText>
      </w:r>
      <w:r>
        <w:fldChar w:fldCharType="separate"/>
      </w:r>
      <w:r w:rsidR="0081753D">
        <w:rPr>
          <w:noProof/>
        </w:rPr>
        <w:t>3</w:t>
      </w:r>
      <w:r>
        <w:fldChar w:fldCharType="end"/>
      </w:r>
      <w:bookmarkEnd w:id="3"/>
      <w:r>
        <w:t>. Intra-slot frequency hopping for Msg3 PUSCH repetition</w:t>
      </w:r>
    </w:p>
    <w:p w14:paraId="73E7CF5E" w14:textId="77777777" w:rsidR="004168FC" w:rsidRDefault="004168FC" w:rsidP="004168FC">
      <w:pPr>
        <w:overflowPunct/>
        <w:autoSpaceDE/>
        <w:autoSpaceDN/>
        <w:adjustRightInd/>
        <w:spacing w:before="60" w:after="0"/>
        <w:jc w:val="center"/>
        <w:textAlignment w:val="auto"/>
        <w:rPr>
          <w:lang w:eastAsia="zh-CN"/>
        </w:rPr>
      </w:pPr>
    </w:p>
    <w:p w14:paraId="147A4966" w14:textId="5D53E7D8" w:rsidR="00B2723C" w:rsidRDefault="00B2723C" w:rsidP="00B2723C">
      <w:pPr>
        <w:overflowPunct/>
        <w:autoSpaceDE/>
        <w:autoSpaceDN/>
        <w:adjustRightInd/>
        <w:spacing w:before="60" w:after="0"/>
        <w:jc w:val="both"/>
        <w:textAlignment w:val="auto"/>
        <w:rPr>
          <w:lang w:eastAsia="zh-CN"/>
        </w:rPr>
      </w:pPr>
      <w:r>
        <w:rPr>
          <w:lang w:eastAsia="zh-CN"/>
        </w:rPr>
        <w:t xml:space="preserve">When both intra-slot and inter-slot frequency hopping is supported for Msg3 PUSCH repetition, one of the frequency hopping mechanisms can be configured by higher layers via SIB1. Further, </w:t>
      </w:r>
      <w:r w:rsidR="006E2E94">
        <w:rPr>
          <w:lang w:eastAsia="zh-CN"/>
        </w:rPr>
        <w:t>for Msg3 initial transmission</w:t>
      </w:r>
      <w:r w:rsidR="00856C18">
        <w:rPr>
          <w:lang w:eastAsia="zh-CN"/>
        </w:rPr>
        <w:t xml:space="preserve"> and retransmission</w:t>
      </w:r>
      <w:r w:rsidR="006E2E94">
        <w:rPr>
          <w:lang w:eastAsia="zh-CN"/>
        </w:rPr>
        <w:t xml:space="preserve">, </w:t>
      </w:r>
      <w:r w:rsidR="00F44AB4">
        <w:rPr>
          <w:lang w:eastAsia="zh-CN"/>
        </w:rPr>
        <w:t>f</w:t>
      </w:r>
      <w:r w:rsidR="00F44AB4" w:rsidRPr="00F44AB4">
        <w:rPr>
          <w:lang w:eastAsia="zh-CN"/>
        </w:rPr>
        <w:t xml:space="preserve">requency </w:t>
      </w:r>
      <w:r w:rsidR="00F44AB4" w:rsidRPr="00F44AB4">
        <w:rPr>
          <w:lang w:eastAsia="zh-CN"/>
        </w:rPr>
        <w:t>hopping flag</w:t>
      </w:r>
      <w:r w:rsidR="00F44AB4">
        <w:rPr>
          <w:lang w:eastAsia="zh-CN"/>
        </w:rPr>
        <w:t xml:space="preserve"> in the RAR UL grant </w:t>
      </w:r>
      <w:r w:rsidR="00856C18">
        <w:rPr>
          <w:lang w:eastAsia="zh-CN"/>
        </w:rPr>
        <w:t xml:space="preserve">and DCI format 0_0 </w:t>
      </w:r>
      <w:r w:rsidR="00F44AB4">
        <w:rPr>
          <w:lang w:eastAsia="zh-CN"/>
        </w:rPr>
        <w:t>can be used to enable frequency hopping</w:t>
      </w:r>
      <w:r w:rsidR="009063C3">
        <w:rPr>
          <w:lang w:eastAsia="zh-CN"/>
        </w:rPr>
        <w:t xml:space="preserve">, i.e., to perform either intra-slot or inter-slot frequency hopping based on the SIB1 configuration. </w:t>
      </w:r>
    </w:p>
    <w:p w14:paraId="0F7CAEB9" w14:textId="7047B522" w:rsidR="00C06660" w:rsidRPr="00275AED" w:rsidRDefault="00C06660" w:rsidP="00C06660">
      <w:pPr>
        <w:spacing w:before="240" w:after="0"/>
        <w:jc w:val="both"/>
        <w:rPr>
          <w:b/>
        </w:rPr>
      </w:pPr>
      <w:r w:rsidRPr="00B77606">
        <w:rPr>
          <w:b/>
        </w:rPr>
        <w:t xml:space="preserve">Proposal </w:t>
      </w:r>
      <w:r w:rsidR="00F31B2E">
        <w:rPr>
          <w:b/>
        </w:rPr>
        <w:t>4</w:t>
      </w:r>
    </w:p>
    <w:p w14:paraId="3D479AE4" w14:textId="36CA884D" w:rsidR="00C06660" w:rsidRPr="00B74766" w:rsidRDefault="00097BA7" w:rsidP="00C06660">
      <w:pPr>
        <w:numPr>
          <w:ilvl w:val="0"/>
          <w:numId w:val="6"/>
        </w:numPr>
        <w:overflowPunct/>
        <w:autoSpaceDE/>
        <w:autoSpaceDN/>
        <w:adjustRightInd/>
        <w:spacing w:before="60" w:after="0"/>
        <w:ind w:left="288" w:hanging="288"/>
        <w:jc w:val="both"/>
        <w:textAlignment w:val="auto"/>
        <w:rPr>
          <w:i/>
        </w:rPr>
      </w:pPr>
      <w:r>
        <w:rPr>
          <w:i/>
        </w:rPr>
        <w:t>Intra-slot frequency hopping is supported for Msg3 PUSCH repetition.</w:t>
      </w:r>
    </w:p>
    <w:p w14:paraId="67208CCF" w14:textId="77777777" w:rsidR="001E17BE" w:rsidRDefault="001E17BE" w:rsidP="00AD4CA1">
      <w:pPr>
        <w:overflowPunct/>
        <w:autoSpaceDE/>
        <w:autoSpaceDN/>
        <w:adjustRightInd/>
        <w:spacing w:before="60" w:after="120"/>
        <w:jc w:val="both"/>
        <w:textAlignment w:val="auto"/>
        <w:rPr>
          <w:lang w:eastAsia="zh-CN"/>
        </w:rPr>
      </w:pPr>
    </w:p>
    <w:p w14:paraId="6F6D03E9" w14:textId="29CED049" w:rsidR="00D93205" w:rsidRPr="00AD4CA1" w:rsidRDefault="007D5FEA" w:rsidP="00AD4CA1">
      <w:pPr>
        <w:overflowPunct/>
        <w:autoSpaceDE/>
        <w:autoSpaceDN/>
        <w:adjustRightInd/>
        <w:spacing w:before="60" w:after="120"/>
        <w:jc w:val="both"/>
        <w:textAlignment w:val="auto"/>
        <w:rPr>
          <w:lang w:eastAsia="zh-CN"/>
        </w:rPr>
      </w:pPr>
      <w:r>
        <w:rPr>
          <w:lang w:eastAsia="zh-CN"/>
        </w:rPr>
        <w:t>F</w:t>
      </w:r>
      <w:r w:rsidRPr="00EF401A">
        <w:rPr>
          <w:lang w:eastAsia="zh-CN"/>
        </w:rPr>
        <w:t>or Msg3 PUSCH repetitions</w:t>
      </w:r>
      <w:r>
        <w:rPr>
          <w:lang w:eastAsia="zh-CN"/>
        </w:rPr>
        <w:t xml:space="preserve">, </w:t>
      </w:r>
      <w:r w:rsidR="00EE3224" w:rsidRPr="00EF401A">
        <w:rPr>
          <w:lang w:eastAsia="zh-CN"/>
        </w:rPr>
        <w:t xml:space="preserve">coverage enhancement techniques that </w:t>
      </w:r>
      <w:r w:rsidR="0098009B" w:rsidRPr="00EF401A">
        <w:rPr>
          <w:lang w:eastAsia="zh-CN"/>
        </w:rPr>
        <w:t>are</w:t>
      </w:r>
      <w:r w:rsidR="00E10A6D" w:rsidRPr="00EF401A">
        <w:rPr>
          <w:lang w:eastAsia="zh-CN"/>
        </w:rPr>
        <w:t xml:space="preserve"> applied for normal PUSCH transmission can also be considered. </w:t>
      </w:r>
      <w:r w:rsidR="0081753D">
        <w:rPr>
          <w:lang w:eastAsia="zh-CN"/>
        </w:rPr>
        <w:t>S</w:t>
      </w:r>
      <w:r w:rsidR="0081753D" w:rsidRPr="0081753D">
        <w:rPr>
          <w:lang w:eastAsia="zh-CN"/>
        </w:rPr>
        <w:t xml:space="preserve">imilar to the enhancement on PUSCH repetition type A, </w:t>
      </w:r>
      <w:r w:rsidR="00C63490">
        <w:rPr>
          <w:iCs/>
        </w:rPr>
        <w:t xml:space="preserve">PUSCH repetition can be transmitted on the basis of available UL slots, which can </w:t>
      </w:r>
      <w:r w:rsidR="00C63490" w:rsidRPr="00402308">
        <w:rPr>
          <w:iCs/>
        </w:rPr>
        <w:t>ensure the coverage performance for PUSCH</w:t>
      </w:r>
      <w:r w:rsidR="00C63490">
        <w:rPr>
          <w:iCs/>
        </w:rPr>
        <w:t xml:space="preserve"> with repetition type A. Similar mechanism can be applied </w:t>
      </w:r>
      <w:r w:rsidR="00C63490" w:rsidRPr="00AD4CA1">
        <w:rPr>
          <w:lang w:eastAsia="zh-CN"/>
        </w:rPr>
        <w:t xml:space="preserve">for Msg3 PUSCH repetition. </w:t>
      </w:r>
    </w:p>
    <w:p w14:paraId="59C31670" w14:textId="08352569" w:rsidR="00C63490" w:rsidRDefault="00C63490" w:rsidP="00C63490">
      <w:pPr>
        <w:overflowPunct/>
        <w:autoSpaceDE/>
        <w:autoSpaceDN/>
        <w:adjustRightInd/>
        <w:spacing w:before="60" w:after="0"/>
        <w:jc w:val="both"/>
        <w:textAlignment w:val="auto"/>
        <w:rPr>
          <w:iCs/>
        </w:rPr>
      </w:pPr>
      <w:r>
        <w:rPr>
          <w:iCs/>
        </w:rPr>
        <w:t xml:space="preserve">More specifically, Msg3 PUSCH is only transmitted in a slot where the number of available symbols is greater than or equal to indicated number of symbols. Further, </w:t>
      </w:r>
      <w:r w:rsidRPr="00A62D4C">
        <w:rPr>
          <w:iCs/>
        </w:rPr>
        <w:t>in case of cancellation due to collision with semi-static configured DL symbols, SSB transmissions</w:t>
      </w:r>
      <w:r w:rsidR="00F93DB1">
        <w:rPr>
          <w:iCs/>
        </w:rPr>
        <w:t>,</w:t>
      </w:r>
      <w:r w:rsidR="00894E36">
        <w:rPr>
          <w:iCs/>
        </w:rPr>
        <w:t xml:space="preserve"> </w:t>
      </w:r>
      <w:r w:rsidR="00D81352" w:rsidRPr="00D81352">
        <w:rPr>
          <w:iCs/>
        </w:rPr>
        <w:t xml:space="preserve">CORESET0 with Type0-PDCCH CSS set </w:t>
      </w:r>
      <w:r w:rsidRPr="00A62D4C">
        <w:rPr>
          <w:iCs/>
        </w:rPr>
        <w:t>and invalid UL symbols</w:t>
      </w:r>
      <w:r>
        <w:rPr>
          <w:iCs/>
        </w:rPr>
        <w:t xml:space="preserve">, </w:t>
      </w:r>
      <w:r w:rsidRPr="002A378E">
        <w:rPr>
          <w:iCs/>
        </w:rPr>
        <w:t xml:space="preserve">UE would postpone the </w:t>
      </w:r>
      <w:r>
        <w:rPr>
          <w:iCs/>
        </w:rPr>
        <w:t>Msg3 PUSCH</w:t>
      </w:r>
      <w:r w:rsidRPr="002A378E">
        <w:rPr>
          <w:iCs/>
        </w:rPr>
        <w:t xml:space="preserve"> repetition until the number of repetitions is reached.</w:t>
      </w:r>
    </w:p>
    <w:p w14:paraId="2C40A2A0" w14:textId="09FCCD0B" w:rsidR="00C63490" w:rsidRPr="00275AED" w:rsidRDefault="00C63490" w:rsidP="00C63490">
      <w:pPr>
        <w:spacing w:before="240" w:after="0"/>
        <w:jc w:val="both"/>
        <w:rPr>
          <w:b/>
        </w:rPr>
      </w:pPr>
      <w:r w:rsidRPr="00B77606">
        <w:rPr>
          <w:b/>
        </w:rPr>
        <w:t xml:space="preserve">Proposal </w:t>
      </w:r>
      <w:r w:rsidR="00496DE1">
        <w:rPr>
          <w:b/>
        </w:rPr>
        <w:t>5</w:t>
      </w:r>
    </w:p>
    <w:p w14:paraId="46ABA918" w14:textId="77777777" w:rsidR="00C63490" w:rsidRDefault="00C63490" w:rsidP="00C63490">
      <w:pPr>
        <w:numPr>
          <w:ilvl w:val="0"/>
          <w:numId w:val="6"/>
        </w:numPr>
        <w:overflowPunct/>
        <w:autoSpaceDE/>
        <w:autoSpaceDN/>
        <w:adjustRightInd/>
        <w:spacing w:before="60" w:after="0"/>
        <w:ind w:left="288" w:hanging="288"/>
        <w:jc w:val="both"/>
        <w:textAlignment w:val="auto"/>
        <w:rPr>
          <w:i/>
        </w:rPr>
      </w:pPr>
      <w:r>
        <w:rPr>
          <w:i/>
        </w:rPr>
        <w:t xml:space="preserve">Msg3 PUSCH repetition is transmitted on the </w:t>
      </w:r>
      <w:r>
        <w:rPr>
          <w:i/>
        </w:rPr>
        <w:t>basis of available UL slots.</w:t>
      </w:r>
    </w:p>
    <w:p w14:paraId="22401756" w14:textId="77777777" w:rsidR="000378C5" w:rsidRDefault="000378C5" w:rsidP="000E43AD">
      <w:pPr>
        <w:jc w:val="both"/>
        <w:rPr>
          <w:lang w:eastAsia="zh-CN"/>
        </w:rPr>
      </w:pPr>
    </w:p>
    <w:p w14:paraId="09D8566E" w14:textId="77777777" w:rsidR="00DE588B" w:rsidRPr="00443753" w:rsidRDefault="00DE588B" w:rsidP="00DE588B">
      <w:pPr>
        <w:pStyle w:val="Heading1"/>
        <w:textAlignment w:val="auto"/>
        <w:rPr>
          <w:lang w:val="en-US"/>
        </w:rPr>
      </w:pPr>
      <w:bookmarkStart w:id="4" w:name="_Ref52481833"/>
      <w:r w:rsidRPr="00443753">
        <w:rPr>
          <w:lang w:val="en-US"/>
        </w:rPr>
        <w:t>Conclusions</w:t>
      </w:r>
      <w:bookmarkEnd w:id="4"/>
    </w:p>
    <w:p w14:paraId="4B787C32" w14:textId="663501C7" w:rsidR="004D0737" w:rsidRDefault="00A807B7" w:rsidP="00E06BA7">
      <w:pPr>
        <w:jc w:val="both"/>
      </w:pPr>
      <w:r w:rsidRPr="001F45B3">
        <w:t>In this contribution</w:t>
      </w:r>
      <w:r w:rsidR="00883548" w:rsidRPr="001F45B3">
        <w:t>,</w:t>
      </w:r>
      <w:r w:rsidRPr="001F45B3">
        <w:t xml:space="preserve"> we </w:t>
      </w:r>
      <w:r w:rsidR="002061AF" w:rsidRPr="001F45B3">
        <w:rPr>
          <w:lang w:eastAsia="zh-CN"/>
        </w:rPr>
        <w:t xml:space="preserve">discussed </w:t>
      </w:r>
      <w:r w:rsidR="00066346">
        <w:rPr>
          <w:lang w:eastAsia="zh-CN"/>
        </w:rPr>
        <w:t>Msg3 PUSCH repetition for coverage enhancement</w:t>
      </w:r>
      <w:r w:rsidR="00EC16AD" w:rsidRPr="001F45B3">
        <w:rPr>
          <w:lang w:eastAsia="zh-CN"/>
        </w:rPr>
        <w:t>.</w:t>
      </w:r>
      <w:r w:rsidR="00FE258C" w:rsidRPr="001F45B3">
        <w:t xml:space="preserve"> </w:t>
      </w:r>
      <w:r w:rsidR="00B16C5A" w:rsidRPr="001F45B3">
        <w:t xml:space="preserve">Further, we summarize the </w:t>
      </w:r>
      <w:r w:rsidR="00EC16AD" w:rsidRPr="001F45B3">
        <w:t xml:space="preserve">observations and </w:t>
      </w:r>
      <w:r w:rsidR="00B16C5A" w:rsidRPr="001F45B3">
        <w:t>proposals as follows:</w:t>
      </w:r>
    </w:p>
    <w:p w14:paraId="13D78784" w14:textId="77777777" w:rsidR="0035255E" w:rsidRPr="00275AED" w:rsidRDefault="0035255E" w:rsidP="0035255E">
      <w:pPr>
        <w:spacing w:before="240" w:after="0"/>
        <w:jc w:val="both"/>
        <w:rPr>
          <w:b/>
        </w:rPr>
      </w:pPr>
      <w:r w:rsidRPr="00B77606">
        <w:rPr>
          <w:b/>
        </w:rPr>
        <w:t>Observation 1</w:t>
      </w:r>
    </w:p>
    <w:p w14:paraId="4E769AF5" w14:textId="77777777" w:rsidR="0035255E" w:rsidRDefault="0035255E" w:rsidP="0035255E">
      <w:pPr>
        <w:numPr>
          <w:ilvl w:val="0"/>
          <w:numId w:val="6"/>
        </w:numPr>
        <w:overflowPunct/>
        <w:autoSpaceDE/>
        <w:autoSpaceDN/>
        <w:adjustRightInd/>
        <w:spacing w:before="60" w:after="0"/>
        <w:ind w:left="288" w:hanging="288"/>
        <w:jc w:val="both"/>
        <w:textAlignment w:val="auto"/>
        <w:rPr>
          <w:i/>
        </w:rPr>
      </w:pPr>
      <w:r>
        <w:rPr>
          <w:i/>
        </w:rPr>
        <w:t xml:space="preserve">~2dB performance gain </w:t>
      </w:r>
      <w:r w:rsidRPr="002B6D86">
        <w:rPr>
          <w:i/>
        </w:rPr>
        <w:t xml:space="preserve">can be </w:t>
      </w:r>
      <w:r>
        <w:rPr>
          <w:i/>
        </w:rPr>
        <w:t>achieved</w:t>
      </w:r>
      <w:r w:rsidRPr="002B6D86">
        <w:rPr>
          <w:i/>
        </w:rPr>
        <w:t xml:space="preserve"> for </w:t>
      </w:r>
      <w:r>
        <w:rPr>
          <w:i/>
        </w:rPr>
        <w:t>Msg3 PUSCH</w:t>
      </w:r>
      <w:r w:rsidRPr="20751FD0">
        <w:rPr>
          <w:i/>
          <w:iCs/>
        </w:rPr>
        <w:t xml:space="preserve"> </w:t>
      </w:r>
      <w:r w:rsidRPr="002B6D86">
        <w:rPr>
          <w:i/>
        </w:rPr>
        <w:t xml:space="preserve">when the repetition level </w:t>
      </w:r>
      <w:r w:rsidRPr="20751FD0">
        <w:rPr>
          <w:i/>
          <w:iCs/>
        </w:rPr>
        <w:t>is doubled</w:t>
      </w:r>
      <w:r w:rsidRPr="00004890">
        <w:rPr>
          <w:i/>
        </w:rPr>
        <w:t>.</w:t>
      </w:r>
    </w:p>
    <w:p w14:paraId="27EAE024" w14:textId="77777777" w:rsidR="0035255E" w:rsidRPr="00275AED" w:rsidRDefault="0035255E" w:rsidP="0035255E">
      <w:pPr>
        <w:spacing w:before="240" w:after="0"/>
        <w:jc w:val="both"/>
        <w:rPr>
          <w:b/>
        </w:rPr>
      </w:pPr>
      <w:r w:rsidRPr="00B77606">
        <w:rPr>
          <w:b/>
        </w:rPr>
        <w:t>Proposal 1</w:t>
      </w:r>
    </w:p>
    <w:p w14:paraId="78A58E81" w14:textId="77777777" w:rsidR="0035255E" w:rsidRPr="00123C37" w:rsidRDefault="0035255E" w:rsidP="0035255E">
      <w:pPr>
        <w:numPr>
          <w:ilvl w:val="0"/>
          <w:numId w:val="6"/>
        </w:numPr>
        <w:overflowPunct/>
        <w:autoSpaceDE/>
        <w:autoSpaceDN/>
        <w:adjustRightInd/>
        <w:spacing w:before="60" w:after="0"/>
        <w:ind w:left="288" w:hanging="288"/>
        <w:jc w:val="both"/>
        <w:textAlignment w:val="auto"/>
        <w:rPr>
          <w:i/>
        </w:rPr>
      </w:pPr>
      <w:r w:rsidRPr="00123C37">
        <w:rPr>
          <w:i/>
        </w:rPr>
        <w:t xml:space="preserve">For indication of the number of repetitions for Msg3 initial transmission, Option 1 is supported. </w:t>
      </w:r>
    </w:p>
    <w:p w14:paraId="4EF0C13F" w14:textId="77777777" w:rsidR="00F40B72" w:rsidRPr="00275AED" w:rsidRDefault="00F40B72" w:rsidP="00F40B72">
      <w:pPr>
        <w:spacing w:before="240" w:after="0"/>
        <w:jc w:val="both"/>
        <w:rPr>
          <w:b/>
        </w:rPr>
      </w:pPr>
      <w:r w:rsidRPr="00B77606">
        <w:rPr>
          <w:b/>
        </w:rPr>
        <w:t xml:space="preserve">Proposal </w:t>
      </w:r>
      <w:r>
        <w:rPr>
          <w:b/>
        </w:rPr>
        <w:t>2</w:t>
      </w:r>
    </w:p>
    <w:p w14:paraId="0532719F" w14:textId="77777777" w:rsidR="00F40B72" w:rsidRDefault="00F40B72" w:rsidP="00F40B72">
      <w:pPr>
        <w:numPr>
          <w:ilvl w:val="0"/>
          <w:numId w:val="6"/>
        </w:numPr>
        <w:overflowPunct/>
        <w:autoSpaceDE/>
        <w:autoSpaceDN/>
        <w:adjustRightInd/>
        <w:spacing w:before="60" w:after="0"/>
        <w:ind w:left="288" w:hanging="288"/>
        <w:jc w:val="both"/>
        <w:textAlignment w:val="auto"/>
        <w:rPr>
          <w:i/>
        </w:rPr>
      </w:pPr>
      <w:r w:rsidRPr="00123C37">
        <w:rPr>
          <w:i/>
        </w:rPr>
        <w:t xml:space="preserve">For indication of the number of repetitions for Msg3 </w:t>
      </w:r>
      <w:r>
        <w:rPr>
          <w:i/>
        </w:rPr>
        <w:t>re</w:t>
      </w:r>
      <w:r w:rsidRPr="00123C37">
        <w:rPr>
          <w:i/>
        </w:rPr>
        <w:t>transmission, Option 1 is supported.</w:t>
      </w:r>
    </w:p>
    <w:p w14:paraId="1AA802B3" w14:textId="77777777" w:rsidR="00B4657B" w:rsidRPr="00275AED" w:rsidRDefault="00B4657B" w:rsidP="00B4657B">
      <w:pPr>
        <w:spacing w:before="240" w:after="0"/>
        <w:jc w:val="both"/>
        <w:rPr>
          <w:b/>
        </w:rPr>
      </w:pPr>
      <w:r w:rsidRPr="00B77606">
        <w:rPr>
          <w:b/>
        </w:rPr>
        <w:t xml:space="preserve">Proposal </w:t>
      </w:r>
      <w:r>
        <w:rPr>
          <w:b/>
        </w:rPr>
        <w:t>3</w:t>
      </w:r>
    </w:p>
    <w:p w14:paraId="3A7C466C" w14:textId="77777777" w:rsidR="00B4657B" w:rsidRDefault="00B4657B" w:rsidP="00B4657B">
      <w:pPr>
        <w:numPr>
          <w:ilvl w:val="0"/>
          <w:numId w:val="6"/>
        </w:numPr>
        <w:overflowPunct/>
        <w:autoSpaceDE/>
        <w:autoSpaceDN/>
        <w:adjustRightInd/>
        <w:spacing w:before="60" w:after="0"/>
        <w:ind w:left="288" w:hanging="288"/>
        <w:jc w:val="both"/>
        <w:textAlignment w:val="auto"/>
        <w:rPr>
          <w:i/>
        </w:rPr>
      </w:pPr>
      <w:r w:rsidRPr="00B74766">
        <w:rPr>
          <w:i/>
        </w:rPr>
        <w:t xml:space="preserve">For triggering of Msg3 PUSCH repetition, Option 2-1 is supported. </w:t>
      </w:r>
    </w:p>
    <w:p w14:paraId="4CA67C51" w14:textId="77777777" w:rsidR="00B4657B" w:rsidRPr="00B74766" w:rsidRDefault="00B4657B" w:rsidP="00B4657B">
      <w:pPr>
        <w:numPr>
          <w:ilvl w:val="1"/>
          <w:numId w:val="6"/>
        </w:numPr>
        <w:overflowPunct/>
        <w:autoSpaceDE/>
        <w:autoSpaceDN/>
        <w:adjustRightInd/>
        <w:spacing w:before="60" w:after="0"/>
        <w:ind w:left="648" w:hanging="360"/>
        <w:jc w:val="both"/>
        <w:textAlignment w:val="auto"/>
        <w:rPr>
          <w:i/>
        </w:rPr>
      </w:pPr>
      <w:r>
        <w:rPr>
          <w:i/>
        </w:rPr>
        <w:t>SS-</w:t>
      </w:r>
      <w:r w:rsidRPr="00AE308A">
        <w:rPr>
          <w:i/>
        </w:rPr>
        <w:t>RSRP threshold is defined for UE to trigger Msg3 PUSCH repetition.</w:t>
      </w:r>
    </w:p>
    <w:p w14:paraId="0DA6557B" w14:textId="4A5BF6FB" w:rsidR="002001B5" w:rsidRPr="00275AED" w:rsidRDefault="002001B5" w:rsidP="002001B5">
      <w:pPr>
        <w:spacing w:before="240" w:after="0"/>
        <w:jc w:val="both"/>
        <w:rPr>
          <w:b/>
        </w:rPr>
      </w:pPr>
      <w:r w:rsidRPr="00B77606">
        <w:rPr>
          <w:b/>
        </w:rPr>
        <w:t xml:space="preserve">Proposal </w:t>
      </w:r>
      <w:r>
        <w:rPr>
          <w:b/>
        </w:rPr>
        <w:t>4</w:t>
      </w:r>
    </w:p>
    <w:p w14:paraId="412A028F" w14:textId="12DBB749" w:rsidR="002001B5" w:rsidRPr="00B74766" w:rsidRDefault="002001B5" w:rsidP="002001B5">
      <w:pPr>
        <w:numPr>
          <w:ilvl w:val="0"/>
          <w:numId w:val="6"/>
        </w:numPr>
        <w:overflowPunct/>
        <w:autoSpaceDE/>
        <w:autoSpaceDN/>
        <w:adjustRightInd/>
        <w:spacing w:before="60" w:after="0"/>
        <w:ind w:left="288" w:hanging="288"/>
        <w:jc w:val="both"/>
        <w:textAlignment w:val="auto"/>
        <w:rPr>
          <w:i/>
        </w:rPr>
      </w:pPr>
      <w:r>
        <w:rPr>
          <w:i/>
        </w:rPr>
        <w:lastRenderedPageBreak/>
        <w:t>Intra-slot frequency hopping is supported for Msg3 PUSCH repetition.</w:t>
      </w:r>
      <w:r w:rsidRPr="00B74766">
        <w:rPr>
          <w:i/>
        </w:rPr>
        <w:t xml:space="preserve"> </w:t>
      </w:r>
    </w:p>
    <w:p w14:paraId="02277027" w14:textId="451EE1D6" w:rsidR="0045786F" w:rsidRPr="00275AED" w:rsidRDefault="0045786F" w:rsidP="0045786F">
      <w:pPr>
        <w:spacing w:before="240" w:after="0"/>
        <w:jc w:val="both"/>
        <w:rPr>
          <w:b/>
        </w:rPr>
      </w:pPr>
      <w:r w:rsidRPr="00B77606">
        <w:rPr>
          <w:b/>
        </w:rPr>
        <w:t xml:space="preserve">Proposal </w:t>
      </w:r>
      <w:r>
        <w:rPr>
          <w:b/>
        </w:rPr>
        <w:t>5</w:t>
      </w:r>
    </w:p>
    <w:p w14:paraId="3E064C47" w14:textId="77777777" w:rsidR="0045786F" w:rsidRDefault="0045786F" w:rsidP="0045786F">
      <w:pPr>
        <w:numPr>
          <w:ilvl w:val="0"/>
          <w:numId w:val="6"/>
        </w:numPr>
        <w:overflowPunct/>
        <w:autoSpaceDE/>
        <w:autoSpaceDN/>
        <w:adjustRightInd/>
        <w:spacing w:before="60" w:after="0"/>
        <w:ind w:left="288" w:hanging="288"/>
        <w:jc w:val="both"/>
        <w:textAlignment w:val="auto"/>
        <w:rPr>
          <w:i/>
        </w:rPr>
      </w:pPr>
      <w:r>
        <w:rPr>
          <w:i/>
        </w:rPr>
        <w:t>Msg3 PUSCH repetition is transmitted on the basis of available UL slots.</w:t>
      </w:r>
    </w:p>
    <w:p w14:paraId="1C628F3D" w14:textId="77777777" w:rsidR="00CD2DAE" w:rsidRDefault="00CD2DAE" w:rsidP="00CD2DAE">
      <w:pPr>
        <w:overflowPunct/>
        <w:autoSpaceDE/>
        <w:autoSpaceDN/>
        <w:adjustRightInd/>
        <w:spacing w:before="60" w:after="0"/>
        <w:ind w:left="288"/>
        <w:jc w:val="both"/>
        <w:textAlignment w:val="auto"/>
        <w:rPr>
          <w:i/>
        </w:rPr>
      </w:pPr>
    </w:p>
    <w:p w14:paraId="21661FF3" w14:textId="77777777" w:rsidR="00DE588B" w:rsidRPr="00F610C9" w:rsidRDefault="00DE588B" w:rsidP="00DE588B">
      <w:pPr>
        <w:pStyle w:val="Heading1"/>
        <w:numPr>
          <w:ilvl w:val="0"/>
          <w:numId w:val="0"/>
        </w:numPr>
        <w:rPr>
          <w:lang w:val="en-US"/>
        </w:rPr>
      </w:pPr>
      <w:r w:rsidRPr="00F610C9">
        <w:rPr>
          <w:lang w:val="en-US"/>
        </w:rPr>
        <w:t>References</w:t>
      </w:r>
    </w:p>
    <w:p w14:paraId="40AB1E12" w14:textId="5679BB83" w:rsidR="00801C29" w:rsidRPr="00B2278B" w:rsidRDefault="005E3DA4" w:rsidP="007C3B4B">
      <w:pPr>
        <w:widowControl w:val="0"/>
        <w:numPr>
          <w:ilvl w:val="0"/>
          <w:numId w:val="4"/>
        </w:numPr>
        <w:overflowPunct/>
        <w:autoSpaceDE/>
        <w:adjustRightInd/>
        <w:spacing w:after="120"/>
        <w:jc w:val="both"/>
        <w:textAlignment w:val="auto"/>
        <w:rPr>
          <w:lang w:eastAsia="zh-CN"/>
        </w:rPr>
      </w:pPr>
      <w:bookmarkStart w:id="5" w:name="_Ref60045850"/>
      <w:bookmarkStart w:id="6" w:name="_Ref47206669"/>
      <w:bookmarkStart w:id="7" w:name="_Ref30840956"/>
      <w:bookmarkStart w:id="8" w:name="_Ref20730972"/>
      <w:bookmarkStart w:id="9" w:name="_Ref16193927"/>
      <w:bookmarkStart w:id="10" w:name="_Ref6926730"/>
      <w:bookmarkStart w:id="11" w:name="_Ref7107393"/>
      <w:bookmarkStart w:id="12" w:name="_Ref521318726"/>
      <w:bookmarkStart w:id="13" w:name="_Ref524340861"/>
      <w:bookmarkStart w:id="14" w:name="_Ref510774888"/>
      <w:bookmarkStart w:id="15" w:name="_Ref3884257"/>
      <w:r w:rsidRPr="00B2278B">
        <w:rPr>
          <w:lang w:eastAsia="zh-CN"/>
        </w:rPr>
        <w:t>Chairman’s notes, RAN1 #104 e-Meeting, January 2021</w:t>
      </w:r>
      <w:bookmarkEnd w:id="5"/>
    </w:p>
    <w:p w14:paraId="1756A593" w14:textId="06897A3F" w:rsidR="0041693B" w:rsidRPr="00B2278B" w:rsidRDefault="00B2278B" w:rsidP="0041693B">
      <w:pPr>
        <w:widowControl w:val="0"/>
        <w:numPr>
          <w:ilvl w:val="0"/>
          <w:numId w:val="4"/>
        </w:numPr>
        <w:overflowPunct/>
        <w:autoSpaceDE/>
        <w:adjustRightInd/>
        <w:spacing w:after="120"/>
        <w:jc w:val="both"/>
        <w:textAlignment w:val="auto"/>
        <w:rPr>
          <w:lang w:eastAsia="zh-CN"/>
        </w:rPr>
      </w:pPr>
      <w:bookmarkStart w:id="16" w:name="_Ref46943683"/>
      <w:bookmarkStart w:id="17" w:name="_Ref60047324"/>
      <w:bookmarkStart w:id="18" w:name="_Ref46943742"/>
      <w:bookmarkEnd w:id="6"/>
      <w:bookmarkEnd w:id="7"/>
      <w:r w:rsidRPr="00B2278B">
        <w:rPr>
          <w:lang w:eastAsia="zh-CN"/>
        </w:rPr>
        <w:t>R1-2103043</w:t>
      </w:r>
      <w:r w:rsidR="0041693B" w:rsidRPr="00B2278B">
        <w:rPr>
          <w:lang w:eastAsia="zh-CN"/>
        </w:rPr>
        <w:t>, “</w:t>
      </w:r>
      <w:r w:rsidR="00F3236C" w:rsidRPr="00B2278B">
        <w:rPr>
          <w:lang w:eastAsia="zh-CN"/>
        </w:rPr>
        <w:t>Discussion on TB processing over multi-slot PUSCH</w:t>
      </w:r>
      <w:r w:rsidR="0041693B" w:rsidRPr="00B2278B">
        <w:rPr>
          <w:lang w:eastAsia="zh-CN"/>
        </w:rPr>
        <w:t xml:space="preserve">”, Intel Corporation, e-Meeting, </w:t>
      </w:r>
      <w:bookmarkEnd w:id="16"/>
      <w:r w:rsidR="000A7B21" w:rsidRPr="00B2278B">
        <w:rPr>
          <w:lang w:eastAsia="zh-CN"/>
        </w:rPr>
        <w:t>April</w:t>
      </w:r>
      <w:r w:rsidR="003767FF" w:rsidRPr="00B2278B">
        <w:rPr>
          <w:lang w:eastAsia="zh-CN"/>
        </w:rPr>
        <w:t xml:space="preserve"> </w:t>
      </w:r>
      <w:r w:rsidR="00966564" w:rsidRPr="00B2278B">
        <w:rPr>
          <w:lang w:eastAsia="zh-CN"/>
        </w:rPr>
        <w:t>2021</w:t>
      </w:r>
      <w:bookmarkEnd w:id="17"/>
    </w:p>
    <w:p w14:paraId="0ECC4C40" w14:textId="048DACF8" w:rsidR="00E660EF" w:rsidRPr="00B2278B" w:rsidRDefault="00B2278B" w:rsidP="00E660EF">
      <w:pPr>
        <w:widowControl w:val="0"/>
        <w:numPr>
          <w:ilvl w:val="0"/>
          <w:numId w:val="4"/>
        </w:numPr>
        <w:overflowPunct/>
        <w:autoSpaceDE/>
        <w:adjustRightInd/>
        <w:spacing w:after="120"/>
        <w:jc w:val="both"/>
        <w:textAlignment w:val="auto"/>
        <w:rPr>
          <w:lang w:eastAsia="zh-CN"/>
        </w:rPr>
      </w:pPr>
      <w:bookmarkStart w:id="19" w:name="_Ref53422855"/>
      <w:bookmarkStart w:id="20" w:name="_Ref60047327"/>
      <w:bookmarkStart w:id="21" w:name="_Ref47206736"/>
      <w:bookmarkEnd w:id="18"/>
      <w:r w:rsidRPr="00B2278B">
        <w:rPr>
          <w:lang w:eastAsia="zh-CN"/>
        </w:rPr>
        <w:t>R1-2103044</w:t>
      </w:r>
      <w:r w:rsidR="00E660EF" w:rsidRPr="00B2278B">
        <w:rPr>
          <w:lang w:eastAsia="zh-CN"/>
        </w:rPr>
        <w:t>, “</w:t>
      </w:r>
      <w:r w:rsidR="00143B6A" w:rsidRPr="00B2278B">
        <w:rPr>
          <w:lang w:eastAsia="zh-CN"/>
        </w:rPr>
        <w:t>Discussion on joint channel estimation for PUSCH</w:t>
      </w:r>
      <w:r w:rsidR="00E660EF" w:rsidRPr="00B2278B">
        <w:rPr>
          <w:lang w:eastAsia="zh-CN"/>
        </w:rPr>
        <w:t xml:space="preserve">”, Intel Corporation, e-Meeting, </w:t>
      </w:r>
      <w:bookmarkEnd w:id="19"/>
      <w:r w:rsidR="000A7B21" w:rsidRPr="00B2278B">
        <w:rPr>
          <w:lang w:eastAsia="zh-CN"/>
        </w:rPr>
        <w:t>April</w:t>
      </w:r>
      <w:r w:rsidR="003767FF" w:rsidRPr="00B2278B">
        <w:rPr>
          <w:lang w:eastAsia="zh-CN"/>
        </w:rPr>
        <w:t xml:space="preserve"> </w:t>
      </w:r>
      <w:r w:rsidR="00966564" w:rsidRPr="00B2278B">
        <w:rPr>
          <w:lang w:eastAsia="zh-CN"/>
        </w:rPr>
        <w:t>2021</w:t>
      </w:r>
      <w:bookmarkEnd w:id="8"/>
      <w:bookmarkEnd w:id="9"/>
      <w:bookmarkEnd w:id="10"/>
      <w:bookmarkEnd w:id="11"/>
      <w:bookmarkEnd w:id="12"/>
      <w:bookmarkEnd w:id="13"/>
      <w:bookmarkEnd w:id="14"/>
      <w:bookmarkEnd w:id="15"/>
      <w:bookmarkEnd w:id="20"/>
      <w:bookmarkEnd w:id="21"/>
    </w:p>
    <w:sectPr w:rsidR="00E660EF" w:rsidRPr="00B2278B" w:rsidSect="006721B4">
      <w:headerReference w:type="even" r:id="rId15"/>
      <w:headerReference w:type="default" r:id="rId16"/>
      <w:footerReference w:type="even" r:id="rId17"/>
      <w:footerReference w:type="default" r:id="rId18"/>
      <w:headerReference w:type="first" r:id="rId19"/>
      <w:footerReference w:type="firs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18D147" w14:textId="77777777" w:rsidR="00CA115F" w:rsidRDefault="00CA115F">
      <w:r>
        <w:separator/>
      </w:r>
    </w:p>
  </w:endnote>
  <w:endnote w:type="continuationSeparator" w:id="0">
    <w:p w14:paraId="5D892B98" w14:textId="77777777" w:rsidR="00CA115F" w:rsidRDefault="00CA115F">
      <w:r>
        <w:continuationSeparator/>
      </w:r>
    </w:p>
  </w:endnote>
  <w:endnote w:type="continuationNotice" w:id="1">
    <w:p w14:paraId="0C4F8601" w14:textId="77777777" w:rsidR="00CA115F" w:rsidRDefault="00CA11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65C5C" w:rsidRDefault="00165C5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65C5C" w:rsidRDefault="00165C5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65C5C" w:rsidRDefault="00165C5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DFB457" w14:textId="77777777" w:rsidR="00165C5C" w:rsidRDefault="00165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201796" w14:textId="77777777" w:rsidR="00CA115F" w:rsidRDefault="00CA115F">
      <w:r>
        <w:separator/>
      </w:r>
    </w:p>
  </w:footnote>
  <w:footnote w:type="continuationSeparator" w:id="0">
    <w:p w14:paraId="6744AA3B" w14:textId="77777777" w:rsidR="00CA115F" w:rsidRDefault="00CA115F">
      <w:r>
        <w:continuationSeparator/>
      </w:r>
    </w:p>
  </w:footnote>
  <w:footnote w:type="continuationNotice" w:id="1">
    <w:p w14:paraId="48BAFE4E" w14:textId="77777777" w:rsidR="00CA115F" w:rsidRDefault="00CA11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65C5C" w:rsidRDefault="00165C5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828419" w14:textId="77777777" w:rsidR="00165C5C" w:rsidRDefault="00165C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C0C45" w14:textId="77777777" w:rsidR="00165C5C" w:rsidRDefault="00165C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42A7DD9"/>
    <w:multiLevelType w:val="hybridMultilevel"/>
    <w:tmpl w:val="8CFE8ABC"/>
    <w:lvl w:ilvl="0" w:tplc="04090001">
      <w:start w:val="1"/>
      <w:numFmt w:val="bullet"/>
      <w:lvlText w:val=""/>
      <w:lvlJc w:val="left"/>
      <w:pPr>
        <w:ind w:left="720" w:hanging="360"/>
      </w:pPr>
      <w:rPr>
        <w:rFonts w:ascii="Symbol" w:hAnsi="Symbol" w:hint="default"/>
      </w:rPr>
    </w:lvl>
    <w:lvl w:ilvl="1" w:tplc="EA50C520">
      <w:start w:val="1"/>
      <w:numFmt w:val="bullet"/>
      <w:lvlText w:val="o"/>
      <w:lvlJc w:val="left"/>
      <w:pPr>
        <w:ind w:left="720" w:hanging="288"/>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6" w15:restartNumberingAfterBreak="0">
    <w:nsid w:val="15730944"/>
    <w:multiLevelType w:val="hybridMultilevel"/>
    <w:tmpl w:val="4FC22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8" w15:restartNumberingAfterBreak="0">
    <w:nsid w:val="1BF369E2"/>
    <w:multiLevelType w:val="hybridMultilevel"/>
    <w:tmpl w:val="9AC612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1"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3"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44757824"/>
    <w:multiLevelType w:val="hybridMultilevel"/>
    <w:tmpl w:val="84123A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D406F8"/>
    <w:multiLevelType w:val="hybridMultilevel"/>
    <w:tmpl w:val="C958E3D6"/>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17" w15:restartNumberingAfterBreak="0">
    <w:nsid w:val="49B15984"/>
    <w:multiLevelType w:val="hybridMultilevel"/>
    <w:tmpl w:val="1688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960E056">
      <w:start w:val="1"/>
      <w:numFmt w:val="bullet"/>
      <w:lvlText w:val=""/>
      <w:lvlJc w:val="left"/>
      <w:pPr>
        <w:tabs>
          <w:tab w:val="num" w:pos="2160"/>
        </w:tabs>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0" w15:restartNumberingAfterBreak="0">
    <w:nsid w:val="54D53178"/>
    <w:multiLevelType w:val="hybridMultilevel"/>
    <w:tmpl w:val="F07095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246C82"/>
    <w:multiLevelType w:val="hybridMultilevel"/>
    <w:tmpl w:val="3CBAFF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3" w15:restartNumberingAfterBreak="0">
    <w:nsid w:val="66AD5003"/>
    <w:multiLevelType w:val="hybridMultilevel"/>
    <w:tmpl w:val="903A6E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AE20652"/>
    <w:multiLevelType w:val="multilevel"/>
    <w:tmpl w:val="6F20A322"/>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0"/>
  </w:num>
  <w:num w:numId="2">
    <w:abstractNumId w:val="18"/>
  </w:num>
  <w:num w:numId="3">
    <w:abstractNumId w:val="24"/>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5"/>
  </w:num>
  <w:num w:numId="7">
    <w:abstractNumId w:val="3"/>
  </w:num>
  <w:num w:numId="8">
    <w:abstractNumId w:val="17"/>
  </w:num>
  <w:num w:numId="9">
    <w:abstractNumId w:val="4"/>
  </w:num>
  <w:num w:numId="10">
    <w:abstractNumId w:val="21"/>
  </w:num>
  <w:num w:numId="11">
    <w:abstractNumId w:val="7"/>
  </w:num>
  <w:num w:numId="12">
    <w:abstractNumId w:val="16"/>
  </w:num>
  <w:num w:numId="13">
    <w:abstractNumId w:val="1"/>
  </w:num>
  <w:num w:numId="14">
    <w:abstractNumId w:val="13"/>
  </w:num>
  <w:num w:numId="15">
    <w:abstractNumId w:val="5"/>
  </w:num>
  <w:num w:numId="16">
    <w:abstractNumId w:val="0"/>
  </w:num>
  <w:num w:numId="17">
    <w:abstractNumId w:val="22"/>
  </w:num>
  <w:num w:numId="18">
    <w:abstractNumId w:val="12"/>
  </w:num>
  <w:num w:numId="19">
    <w:abstractNumId w:val="14"/>
  </w:num>
  <w:num w:numId="20">
    <w:abstractNumId w:val="23"/>
  </w:num>
  <w:num w:numId="21">
    <w:abstractNumId w:val="8"/>
  </w:num>
  <w:num w:numId="22">
    <w:abstractNumId w:val="20"/>
  </w:num>
  <w:num w:numId="23">
    <w:abstractNumId w:val="6"/>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64C"/>
    <w:rsid w:val="00000810"/>
    <w:rsid w:val="00000825"/>
    <w:rsid w:val="00000ECA"/>
    <w:rsid w:val="00000F2A"/>
    <w:rsid w:val="000011A9"/>
    <w:rsid w:val="000012ED"/>
    <w:rsid w:val="000018BB"/>
    <w:rsid w:val="00001AD4"/>
    <w:rsid w:val="00001F84"/>
    <w:rsid w:val="00001FC3"/>
    <w:rsid w:val="00002375"/>
    <w:rsid w:val="00002459"/>
    <w:rsid w:val="000026BA"/>
    <w:rsid w:val="0000271F"/>
    <w:rsid w:val="0000300B"/>
    <w:rsid w:val="00003090"/>
    <w:rsid w:val="00003131"/>
    <w:rsid w:val="00003697"/>
    <w:rsid w:val="00003707"/>
    <w:rsid w:val="00003772"/>
    <w:rsid w:val="000037FB"/>
    <w:rsid w:val="00003977"/>
    <w:rsid w:val="00003D77"/>
    <w:rsid w:val="000042AA"/>
    <w:rsid w:val="00004406"/>
    <w:rsid w:val="00004863"/>
    <w:rsid w:val="00004885"/>
    <w:rsid w:val="00004890"/>
    <w:rsid w:val="00004AB8"/>
    <w:rsid w:val="00004BD3"/>
    <w:rsid w:val="00004CD0"/>
    <w:rsid w:val="00004D8C"/>
    <w:rsid w:val="00004DCB"/>
    <w:rsid w:val="00004E83"/>
    <w:rsid w:val="000050C5"/>
    <w:rsid w:val="00005146"/>
    <w:rsid w:val="000051F0"/>
    <w:rsid w:val="00005327"/>
    <w:rsid w:val="0000553B"/>
    <w:rsid w:val="0000605B"/>
    <w:rsid w:val="00006780"/>
    <w:rsid w:val="00006870"/>
    <w:rsid w:val="0000691C"/>
    <w:rsid w:val="00006C7A"/>
    <w:rsid w:val="000072BD"/>
    <w:rsid w:val="00007309"/>
    <w:rsid w:val="000074A9"/>
    <w:rsid w:val="000074F2"/>
    <w:rsid w:val="0000759D"/>
    <w:rsid w:val="0000792C"/>
    <w:rsid w:val="00007AFF"/>
    <w:rsid w:val="00007CEF"/>
    <w:rsid w:val="00007F29"/>
    <w:rsid w:val="000101EF"/>
    <w:rsid w:val="000105C6"/>
    <w:rsid w:val="000105DC"/>
    <w:rsid w:val="00010B4A"/>
    <w:rsid w:val="00010BA1"/>
    <w:rsid w:val="00010BEF"/>
    <w:rsid w:val="00010E97"/>
    <w:rsid w:val="00010EF1"/>
    <w:rsid w:val="00010F88"/>
    <w:rsid w:val="00010FD1"/>
    <w:rsid w:val="0001109B"/>
    <w:rsid w:val="000112EB"/>
    <w:rsid w:val="000113EE"/>
    <w:rsid w:val="00011703"/>
    <w:rsid w:val="00011754"/>
    <w:rsid w:val="00011979"/>
    <w:rsid w:val="00011F10"/>
    <w:rsid w:val="00011F40"/>
    <w:rsid w:val="00012014"/>
    <w:rsid w:val="0001208A"/>
    <w:rsid w:val="00012485"/>
    <w:rsid w:val="000124D1"/>
    <w:rsid w:val="0001273E"/>
    <w:rsid w:val="0001282B"/>
    <w:rsid w:val="00012A11"/>
    <w:rsid w:val="00012D90"/>
    <w:rsid w:val="00012DCB"/>
    <w:rsid w:val="0001321B"/>
    <w:rsid w:val="00013587"/>
    <w:rsid w:val="000137FF"/>
    <w:rsid w:val="00013A6C"/>
    <w:rsid w:val="00013B63"/>
    <w:rsid w:val="00014001"/>
    <w:rsid w:val="000140EF"/>
    <w:rsid w:val="00014150"/>
    <w:rsid w:val="000141F0"/>
    <w:rsid w:val="000145DB"/>
    <w:rsid w:val="00014663"/>
    <w:rsid w:val="00014C26"/>
    <w:rsid w:val="00014F78"/>
    <w:rsid w:val="00014F81"/>
    <w:rsid w:val="00015395"/>
    <w:rsid w:val="00015549"/>
    <w:rsid w:val="000156A9"/>
    <w:rsid w:val="000157C4"/>
    <w:rsid w:val="00015BCB"/>
    <w:rsid w:val="00015F43"/>
    <w:rsid w:val="000162B2"/>
    <w:rsid w:val="0001686C"/>
    <w:rsid w:val="00016A24"/>
    <w:rsid w:val="00016BD7"/>
    <w:rsid w:val="00016DCE"/>
    <w:rsid w:val="00016F62"/>
    <w:rsid w:val="00017000"/>
    <w:rsid w:val="00017171"/>
    <w:rsid w:val="0001729B"/>
    <w:rsid w:val="00017309"/>
    <w:rsid w:val="00017AC6"/>
    <w:rsid w:val="00017EF4"/>
    <w:rsid w:val="00017F71"/>
    <w:rsid w:val="00017FE5"/>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6C4"/>
    <w:rsid w:val="000228C4"/>
    <w:rsid w:val="000229E4"/>
    <w:rsid w:val="00022DD0"/>
    <w:rsid w:val="00023435"/>
    <w:rsid w:val="00023547"/>
    <w:rsid w:val="00023A25"/>
    <w:rsid w:val="00023C29"/>
    <w:rsid w:val="00023CA4"/>
    <w:rsid w:val="000241B2"/>
    <w:rsid w:val="000245C8"/>
    <w:rsid w:val="000248D8"/>
    <w:rsid w:val="00024E37"/>
    <w:rsid w:val="00024E57"/>
    <w:rsid w:val="0002506A"/>
    <w:rsid w:val="000250E8"/>
    <w:rsid w:val="0002511C"/>
    <w:rsid w:val="00025281"/>
    <w:rsid w:val="00025312"/>
    <w:rsid w:val="000255A1"/>
    <w:rsid w:val="00025708"/>
    <w:rsid w:val="000257A3"/>
    <w:rsid w:val="000258DD"/>
    <w:rsid w:val="0002591B"/>
    <w:rsid w:val="00025AFC"/>
    <w:rsid w:val="00025D9D"/>
    <w:rsid w:val="000260B5"/>
    <w:rsid w:val="0002622E"/>
    <w:rsid w:val="00026235"/>
    <w:rsid w:val="000266AE"/>
    <w:rsid w:val="00026717"/>
    <w:rsid w:val="00026723"/>
    <w:rsid w:val="00026905"/>
    <w:rsid w:val="00026977"/>
    <w:rsid w:val="00026A4C"/>
    <w:rsid w:val="00026AF7"/>
    <w:rsid w:val="00026E9D"/>
    <w:rsid w:val="00026EF9"/>
    <w:rsid w:val="00027333"/>
    <w:rsid w:val="00027582"/>
    <w:rsid w:val="00027614"/>
    <w:rsid w:val="00027697"/>
    <w:rsid w:val="00027835"/>
    <w:rsid w:val="0002790C"/>
    <w:rsid w:val="00027930"/>
    <w:rsid w:val="00027EF6"/>
    <w:rsid w:val="000300FE"/>
    <w:rsid w:val="00030540"/>
    <w:rsid w:val="00030766"/>
    <w:rsid w:val="00030903"/>
    <w:rsid w:val="000309C0"/>
    <w:rsid w:val="00030B4E"/>
    <w:rsid w:val="00030ED5"/>
    <w:rsid w:val="00030F74"/>
    <w:rsid w:val="00031242"/>
    <w:rsid w:val="0003125B"/>
    <w:rsid w:val="00031E61"/>
    <w:rsid w:val="00031EDD"/>
    <w:rsid w:val="00031FF3"/>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C1B"/>
    <w:rsid w:val="00033E5C"/>
    <w:rsid w:val="0003421C"/>
    <w:rsid w:val="00034416"/>
    <w:rsid w:val="00034483"/>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A16"/>
    <w:rsid w:val="00036B6F"/>
    <w:rsid w:val="00036BE6"/>
    <w:rsid w:val="00036C45"/>
    <w:rsid w:val="00036CDD"/>
    <w:rsid w:val="00036D9D"/>
    <w:rsid w:val="00036FA7"/>
    <w:rsid w:val="00036FC6"/>
    <w:rsid w:val="00037118"/>
    <w:rsid w:val="000377E3"/>
    <w:rsid w:val="000378C5"/>
    <w:rsid w:val="00037910"/>
    <w:rsid w:val="00037A21"/>
    <w:rsid w:val="00037F3F"/>
    <w:rsid w:val="000401C5"/>
    <w:rsid w:val="00040316"/>
    <w:rsid w:val="000404F2"/>
    <w:rsid w:val="00040B0D"/>
    <w:rsid w:val="00040F7A"/>
    <w:rsid w:val="000412B7"/>
    <w:rsid w:val="000412DE"/>
    <w:rsid w:val="000413B8"/>
    <w:rsid w:val="0004182E"/>
    <w:rsid w:val="000418B0"/>
    <w:rsid w:val="000418C8"/>
    <w:rsid w:val="000419C4"/>
    <w:rsid w:val="00041AA6"/>
    <w:rsid w:val="00041BBF"/>
    <w:rsid w:val="00041DF5"/>
    <w:rsid w:val="00041FBC"/>
    <w:rsid w:val="00042326"/>
    <w:rsid w:val="00042522"/>
    <w:rsid w:val="000426B1"/>
    <w:rsid w:val="00042BFC"/>
    <w:rsid w:val="00042D41"/>
    <w:rsid w:val="0004304B"/>
    <w:rsid w:val="000430CF"/>
    <w:rsid w:val="000433A8"/>
    <w:rsid w:val="00043703"/>
    <w:rsid w:val="00043A9A"/>
    <w:rsid w:val="00043E65"/>
    <w:rsid w:val="00043ED5"/>
    <w:rsid w:val="0004403C"/>
    <w:rsid w:val="00044225"/>
    <w:rsid w:val="00044359"/>
    <w:rsid w:val="00044576"/>
    <w:rsid w:val="0004466D"/>
    <w:rsid w:val="00044C99"/>
    <w:rsid w:val="00044CD4"/>
    <w:rsid w:val="00044E26"/>
    <w:rsid w:val="00044FC4"/>
    <w:rsid w:val="000451E5"/>
    <w:rsid w:val="000453F6"/>
    <w:rsid w:val="0004557F"/>
    <w:rsid w:val="00045B10"/>
    <w:rsid w:val="00045FCC"/>
    <w:rsid w:val="000461D9"/>
    <w:rsid w:val="0004660D"/>
    <w:rsid w:val="000468E3"/>
    <w:rsid w:val="00046CD6"/>
    <w:rsid w:val="00046CE4"/>
    <w:rsid w:val="00046D4A"/>
    <w:rsid w:val="00046EBE"/>
    <w:rsid w:val="00046F9A"/>
    <w:rsid w:val="0004713D"/>
    <w:rsid w:val="000472F3"/>
    <w:rsid w:val="000475B5"/>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628"/>
    <w:rsid w:val="00053849"/>
    <w:rsid w:val="00053965"/>
    <w:rsid w:val="00053A47"/>
    <w:rsid w:val="00053FCC"/>
    <w:rsid w:val="000543AA"/>
    <w:rsid w:val="0005456E"/>
    <w:rsid w:val="00054634"/>
    <w:rsid w:val="0005468A"/>
    <w:rsid w:val="0005481F"/>
    <w:rsid w:val="00054ACE"/>
    <w:rsid w:val="00054D6B"/>
    <w:rsid w:val="00054DAB"/>
    <w:rsid w:val="0005504C"/>
    <w:rsid w:val="00055161"/>
    <w:rsid w:val="000551F0"/>
    <w:rsid w:val="0005525F"/>
    <w:rsid w:val="00055302"/>
    <w:rsid w:val="0005539C"/>
    <w:rsid w:val="00055751"/>
    <w:rsid w:val="0005585B"/>
    <w:rsid w:val="00055873"/>
    <w:rsid w:val="00055AD2"/>
    <w:rsid w:val="00055B8E"/>
    <w:rsid w:val="00055E10"/>
    <w:rsid w:val="0005602E"/>
    <w:rsid w:val="00056057"/>
    <w:rsid w:val="00056197"/>
    <w:rsid w:val="000561D2"/>
    <w:rsid w:val="0005651C"/>
    <w:rsid w:val="0005684B"/>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E34"/>
    <w:rsid w:val="00061ED2"/>
    <w:rsid w:val="0006216C"/>
    <w:rsid w:val="000621A9"/>
    <w:rsid w:val="000625CF"/>
    <w:rsid w:val="0006263A"/>
    <w:rsid w:val="0006291D"/>
    <w:rsid w:val="00062F95"/>
    <w:rsid w:val="0006308B"/>
    <w:rsid w:val="00063485"/>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D64"/>
    <w:rsid w:val="00066346"/>
    <w:rsid w:val="000667D1"/>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7B5"/>
    <w:rsid w:val="00067FE2"/>
    <w:rsid w:val="00070378"/>
    <w:rsid w:val="0007043B"/>
    <w:rsid w:val="00070522"/>
    <w:rsid w:val="0007055F"/>
    <w:rsid w:val="00070733"/>
    <w:rsid w:val="00070FC5"/>
    <w:rsid w:val="00070FD0"/>
    <w:rsid w:val="0007118F"/>
    <w:rsid w:val="00071204"/>
    <w:rsid w:val="000713C1"/>
    <w:rsid w:val="000713DE"/>
    <w:rsid w:val="000716FB"/>
    <w:rsid w:val="000718D9"/>
    <w:rsid w:val="00071C3F"/>
    <w:rsid w:val="00071E9B"/>
    <w:rsid w:val="00072125"/>
    <w:rsid w:val="00072519"/>
    <w:rsid w:val="00072540"/>
    <w:rsid w:val="000725AD"/>
    <w:rsid w:val="00072AB4"/>
    <w:rsid w:val="00072D4E"/>
    <w:rsid w:val="00072E30"/>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5AB"/>
    <w:rsid w:val="00075680"/>
    <w:rsid w:val="0007590A"/>
    <w:rsid w:val="00075999"/>
    <w:rsid w:val="00075E9B"/>
    <w:rsid w:val="00076590"/>
    <w:rsid w:val="00076903"/>
    <w:rsid w:val="00076C52"/>
    <w:rsid w:val="00076FD2"/>
    <w:rsid w:val="00077579"/>
    <w:rsid w:val="00080477"/>
    <w:rsid w:val="000805B2"/>
    <w:rsid w:val="00080786"/>
    <w:rsid w:val="00080B5D"/>
    <w:rsid w:val="00080D74"/>
    <w:rsid w:val="000812A2"/>
    <w:rsid w:val="00081457"/>
    <w:rsid w:val="000819A2"/>
    <w:rsid w:val="00081B40"/>
    <w:rsid w:val="00081CDB"/>
    <w:rsid w:val="00081FCA"/>
    <w:rsid w:val="00082152"/>
    <w:rsid w:val="0008221F"/>
    <w:rsid w:val="00082311"/>
    <w:rsid w:val="00082607"/>
    <w:rsid w:val="000826FF"/>
    <w:rsid w:val="000827D8"/>
    <w:rsid w:val="00082A42"/>
    <w:rsid w:val="00082A49"/>
    <w:rsid w:val="00082E14"/>
    <w:rsid w:val="00083205"/>
    <w:rsid w:val="00083322"/>
    <w:rsid w:val="00083788"/>
    <w:rsid w:val="00083ABF"/>
    <w:rsid w:val="00084255"/>
    <w:rsid w:val="000842E8"/>
    <w:rsid w:val="000844CD"/>
    <w:rsid w:val="000845CA"/>
    <w:rsid w:val="00084A27"/>
    <w:rsid w:val="00084D2E"/>
    <w:rsid w:val="00085239"/>
    <w:rsid w:val="000857B5"/>
    <w:rsid w:val="00085860"/>
    <w:rsid w:val="00085A20"/>
    <w:rsid w:val="00085C0E"/>
    <w:rsid w:val="00085E75"/>
    <w:rsid w:val="000862BA"/>
    <w:rsid w:val="00086B50"/>
    <w:rsid w:val="00086C4D"/>
    <w:rsid w:val="00086CF2"/>
    <w:rsid w:val="00086D50"/>
    <w:rsid w:val="0008731C"/>
    <w:rsid w:val="0008760B"/>
    <w:rsid w:val="00087881"/>
    <w:rsid w:val="00087BAB"/>
    <w:rsid w:val="00087CD9"/>
    <w:rsid w:val="00087DBB"/>
    <w:rsid w:val="00087E29"/>
    <w:rsid w:val="00087F91"/>
    <w:rsid w:val="00090573"/>
    <w:rsid w:val="00090586"/>
    <w:rsid w:val="000906E3"/>
    <w:rsid w:val="0009085B"/>
    <w:rsid w:val="00091062"/>
    <w:rsid w:val="00091606"/>
    <w:rsid w:val="00091714"/>
    <w:rsid w:val="0009176C"/>
    <w:rsid w:val="0009176E"/>
    <w:rsid w:val="00091AF2"/>
    <w:rsid w:val="00091D0A"/>
    <w:rsid w:val="000921E3"/>
    <w:rsid w:val="00092334"/>
    <w:rsid w:val="00092455"/>
    <w:rsid w:val="000924C4"/>
    <w:rsid w:val="000924E0"/>
    <w:rsid w:val="00092792"/>
    <w:rsid w:val="0009284C"/>
    <w:rsid w:val="0009286A"/>
    <w:rsid w:val="000928BE"/>
    <w:rsid w:val="00093097"/>
    <w:rsid w:val="000931C3"/>
    <w:rsid w:val="000937FA"/>
    <w:rsid w:val="0009399E"/>
    <w:rsid w:val="0009437A"/>
    <w:rsid w:val="000945FC"/>
    <w:rsid w:val="000947B7"/>
    <w:rsid w:val="000949A9"/>
    <w:rsid w:val="00094AF2"/>
    <w:rsid w:val="0009566D"/>
    <w:rsid w:val="00095671"/>
    <w:rsid w:val="00095920"/>
    <w:rsid w:val="00095930"/>
    <w:rsid w:val="00095B4A"/>
    <w:rsid w:val="00095F53"/>
    <w:rsid w:val="0009612D"/>
    <w:rsid w:val="0009653B"/>
    <w:rsid w:val="00096702"/>
    <w:rsid w:val="0009680E"/>
    <w:rsid w:val="000968D8"/>
    <w:rsid w:val="00096F0F"/>
    <w:rsid w:val="00096F12"/>
    <w:rsid w:val="0009709B"/>
    <w:rsid w:val="000972DF"/>
    <w:rsid w:val="00097620"/>
    <w:rsid w:val="00097939"/>
    <w:rsid w:val="000979DA"/>
    <w:rsid w:val="000979F0"/>
    <w:rsid w:val="00097AE8"/>
    <w:rsid w:val="00097BA7"/>
    <w:rsid w:val="00097BFB"/>
    <w:rsid w:val="000A02DC"/>
    <w:rsid w:val="000A0702"/>
    <w:rsid w:val="000A070B"/>
    <w:rsid w:val="000A0CA1"/>
    <w:rsid w:val="000A0E99"/>
    <w:rsid w:val="000A131D"/>
    <w:rsid w:val="000A1AD3"/>
    <w:rsid w:val="000A1B41"/>
    <w:rsid w:val="000A1CF2"/>
    <w:rsid w:val="000A1D49"/>
    <w:rsid w:val="000A1F63"/>
    <w:rsid w:val="000A21FD"/>
    <w:rsid w:val="000A22DC"/>
    <w:rsid w:val="000A23B7"/>
    <w:rsid w:val="000A28A0"/>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D63"/>
    <w:rsid w:val="000A4E44"/>
    <w:rsid w:val="000A4ED7"/>
    <w:rsid w:val="000A5186"/>
    <w:rsid w:val="000A5204"/>
    <w:rsid w:val="000A52B9"/>
    <w:rsid w:val="000A54DF"/>
    <w:rsid w:val="000A54EE"/>
    <w:rsid w:val="000A5AE2"/>
    <w:rsid w:val="000A5E3D"/>
    <w:rsid w:val="000A5ED8"/>
    <w:rsid w:val="000A61CB"/>
    <w:rsid w:val="000A64B8"/>
    <w:rsid w:val="000A6788"/>
    <w:rsid w:val="000A67DE"/>
    <w:rsid w:val="000A6AC6"/>
    <w:rsid w:val="000A6AD7"/>
    <w:rsid w:val="000A6CFE"/>
    <w:rsid w:val="000A6D27"/>
    <w:rsid w:val="000A739F"/>
    <w:rsid w:val="000A75CE"/>
    <w:rsid w:val="000A7786"/>
    <w:rsid w:val="000A7895"/>
    <w:rsid w:val="000A7B21"/>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32CA"/>
    <w:rsid w:val="000B32D4"/>
    <w:rsid w:val="000B3489"/>
    <w:rsid w:val="000B36FF"/>
    <w:rsid w:val="000B38DA"/>
    <w:rsid w:val="000B3D0B"/>
    <w:rsid w:val="000B3D53"/>
    <w:rsid w:val="000B3EA2"/>
    <w:rsid w:val="000B3F37"/>
    <w:rsid w:val="000B40B9"/>
    <w:rsid w:val="000B40CA"/>
    <w:rsid w:val="000B422A"/>
    <w:rsid w:val="000B4445"/>
    <w:rsid w:val="000B45EE"/>
    <w:rsid w:val="000B479A"/>
    <w:rsid w:val="000B49D7"/>
    <w:rsid w:val="000B4B13"/>
    <w:rsid w:val="000B4D97"/>
    <w:rsid w:val="000B4E43"/>
    <w:rsid w:val="000B520D"/>
    <w:rsid w:val="000B53AF"/>
    <w:rsid w:val="000B546F"/>
    <w:rsid w:val="000B5EAC"/>
    <w:rsid w:val="000B60B9"/>
    <w:rsid w:val="000B65BE"/>
    <w:rsid w:val="000B6A44"/>
    <w:rsid w:val="000B6BDF"/>
    <w:rsid w:val="000B71B6"/>
    <w:rsid w:val="000B7387"/>
    <w:rsid w:val="000B76BB"/>
    <w:rsid w:val="000B78AF"/>
    <w:rsid w:val="000B7D5E"/>
    <w:rsid w:val="000C009D"/>
    <w:rsid w:val="000C0680"/>
    <w:rsid w:val="000C09A5"/>
    <w:rsid w:val="000C0A61"/>
    <w:rsid w:val="000C0E39"/>
    <w:rsid w:val="000C1301"/>
    <w:rsid w:val="000C133A"/>
    <w:rsid w:val="000C134E"/>
    <w:rsid w:val="000C1B80"/>
    <w:rsid w:val="000C1D63"/>
    <w:rsid w:val="000C1DBD"/>
    <w:rsid w:val="000C1F69"/>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672"/>
    <w:rsid w:val="000C66CD"/>
    <w:rsid w:val="000C673C"/>
    <w:rsid w:val="000C69F8"/>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7FD"/>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DCE"/>
    <w:rsid w:val="000D6E96"/>
    <w:rsid w:val="000D7101"/>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B2E"/>
    <w:rsid w:val="000E1E8E"/>
    <w:rsid w:val="000E20CF"/>
    <w:rsid w:val="000E2504"/>
    <w:rsid w:val="000E25F1"/>
    <w:rsid w:val="000E279B"/>
    <w:rsid w:val="000E2913"/>
    <w:rsid w:val="000E2941"/>
    <w:rsid w:val="000E2A4C"/>
    <w:rsid w:val="000E3075"/>
    <w:rsid w:val="000E3358"/>
    <w:rsid w:val="000E33FC"/>
    <w:rsid w:val="000E35DD"/>
    <w:rsid w:val="000E38ED"/>
    <w:rsid w:val="000E39AD"/>
    <w:rsid w:val="000E3EB6"/>
    <w:rsid w:val="000E3EF0"/>
    <w:rsid w:val="000E3F84"/>
    <w:rsid w:val="000E4182"/>
    <w:rsid w:val="000E434E"/>
    <w:rsid w:val="000E43AD"/>
    <w:rsid w:val="000E4665"/>
    <w:rsid w:val="000E471D"/>
    <w:rsid w:val="000E48CD"/>
    <w:rsid w:val="000E4BF7"/>
    <w:rsid w:val="000E4C9B"/>
    <w:rsid w:val="000E4D01"/>
    <w:rsid w:val="000E4ECD"/>
    <w:rsid w:val="000E516E"/>
    <w:rsid w:val="000E55D2"/>
    <w:rsid w:val="000E5794"/>
    <w:rsid w:val="000E5830"/>
    <w:rsid w:val="000E5870"/>
    <w:rsid w:val="000E5C36"/>
    <w:rsid w:val="000E5C4E"/>
    <w:rsid w:val="000E5DBF"/>
    <w:rsid w:val="000E5F22"/>
    <w:rsid w:val="000E5F5D"/>
    <w:rsid w:val="000E6049"/>
    <w:rsid w:val="000E606C"/>
    <w:rsid w:val="000E65A7"/>
    <w:rsid w:val="000E6635"/>
    <w:rsid w:val="000E6ECD"/>
    <w:rsid w:val="000E6F31"/>
    <w:rsid w:val="000E6F62"/>
    <w:rsid w:val="000E6F7E"/>
    <w:rsid w:val="000E7535"/>
    <w:rsid w:val="000E783F"/>
    <w:rsid w:val="000E793C"/>
    <w:rsid w:val="000E7D6B"/>
    <w:rsid w:val="000E7F51"/>
    <w:rsid w:val="000E7FAC"/>
    <w:rsid w:val="000E7FEE"/>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1A9"/>
    <w:rsid w:val="000F24C7"/>
    <w:rsid w:val="000F2503"/>
    <w:rsid w:val="000F2965"/>
    <w:rsid w:val="000F29CD"/>
    <w:rsid w:val="000F2E20"/>
    <w:rsid w:val="000F2F22"/>
    <w:rsid w:val="000F30CB"/>
    <w:rsid w:val="000F315B"/>
    <w:rsid w:val="000F31CB"/>
    <w:rsid w:val="000F3470"/>
    <w:rsid w:val="000F3475"/>
    <w:rsid w:val="000F34C7"/>
    <w:rsid w:val="000F363A"/>
    <w:rsid w:val="000F3B40"/>
    <w:rsid w:val="000F3FFF"/>
    <w:rsid w:val="000F428E"/>
    <w:rsid w:val="000F42EA"/>
    <w:rsid w:val="000F4832"/>
    <w:rsid w:val="000F4AC5"/>
    <w:rsid w:val="000F4CAF"/>
    <w:rsid w:val="000F4D36"/>
    <w:rsid w:val="000F4F44"/>
    <w:rsid w:val="000F53CB"/>
    <w:rsid w:val="000F57A9"/>
    <w:rsid w:val="000F61C4"/>
    <w:rsid w:val="000F6646"/>
    <w:rsid w:val="000F6881"/>
    <w:rsid w:val="000F6C32"/>
    <w:rsid w:val="000F6C66"/>
    <w:rsid w:val="000F6D77"/>
    <w:rsid w:val="000F70C7"/>
    <w:rsid w:val="000F71A3"/>
    <w:rsid w:val="000F769B"/>
    <w:rsid w:val="000F7763"/>
    <w:rsid w:val="000F77C9"/>
    <w:rsid w:val="000F7F05"/>
    <w:rsid w:val="000F7F74"/>
    <w:rsid w:val="00100097"/>
    <w:rsid w:val="001000DB"/>
    <w:rsid w:val="001000E9"/>
    <w:rsid w:val="00100148"/>
    <w:rsid w:val="00100169"/>
    <w:rsid w:val="0010020C"/>
    <w:rsid w:val="00100343"/>
    <w:rsid w:val="0010067A"/>
    <w:rsid w:val="0010085F"/>
    <w:rsid w:val="00100BA8"/>
    <w:rsid w:val="00101489"/>
    <w:rsid w:val="00101513"/>
    <w:rsid w:val="00101A0E"/>
    <w:rsid w:val="00101ACE"/>
    <w:rsid w:val="00101BF7"/>
    <w:rsid w:val="00102147"/>
    <w:rsid w:val="00102557"/>
    <w:rsid w:val="00102C68"/>
    <w:rsid w:val="00102D2E"/>
    <w:rsid w:val="00103331"/>
    <w:rsid w:val="00103658"/>
    <w:rsid w:val="0010366C"/>
    <w:rsid w:val="00103A99"/>
    <w:rsid w:val="00103D03"/>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60E"/>
    <w:rsid w:val="0010672A"/>
    <w:rsid w:val="00106876"/>
    <w:rsid w:val="00106A95"/>
    <w:rsid w:val="00106AAD"/>
    <w:rsid w:val="00106CC3"/>
    <w:rsid w:val="00106CE0"/>
    <w:rsid w:val="00106E7E"/>
    <w:rsid w:val="001074C1"/>
    <w:rsid w:val="001074D1"/>
    <w:rsid w:val="0010762C"/>
    <w:rsid w:val="00107636"/>
    <w:rsid w:val="0010791F"/>
    <w:rsid w:val="00107A16"/>
    <w:rsid w:val="00107CC7"/>
    <w:rsid w:val="00110563"/>
    <w:rsid w:val="00110B6C"/>
    <w:rsid w:val="00110C1F"/>
    <w:rsid w:val="00110F68"/>
    <w:rsid w:val="00110FD8"/>
    <w:rsid w:val="001115C0"/>
    <w:rsid w:val="001115F4"/>
    <w:rsid w:val="001118AA"/>
    <w:rsid w:val="00111AD9"/>
    <w:rsid w:val="00111B76"/>
    <w:rsid w:val="00111CAB"/>
    <w:rsid w:val="00111D5C"/>
    <w:rsid w:val="00111DC7"/>
    <w:rsid w:val="001124B2"/>
    <w:rsid w:val="001124C3"/>
    <w:rsid w:val="00112A47"/>
    <w:rsid w:val="00112A64"/>
    <w:rsid w:val="00112ABF"/>
    <w:rsid w:val="00112B8F"/>
    <w:rsid w:val="00112D41"/>
    <w:rsid w:val="00112F02"/>
    <w:rsid w:val="0011343C"/>
    <w:rsid w:val="001134DA"/>
    <w:rsid w:val="00113517"/>
    <w:rsid w:val="0011372B"/>
    <w:rsid w:val="00113D8F"/>
    <w:rsid w:val="001140FA"/>
    <w:rsid w:val="001141CF"/>
    <w:rsid w:val="00114379"/>
    <w:rsid w:val="001144AA"/>
    <w:rsid w:val="001146A3"/>
    <w:rsid w:val="001146C6"/>
    <w:rsid w:val="001147B8"/>
    <w:rsid w:val="00114887"/>
    <w:rsid w:val="00114949"/>
    <w:rsid w:val="00114A28"/>
    <w:rsid w:val="00114A39"/>
    <w:rsid w:val="00114E61"/>
    <w:rsid w:val="00114EA7"/>
    <w:rsid w:val="00115194"/>
    <w:rsid w:val="0011536C"/>
    <w:rsid w:val="00115546"/>
    <w:rsid w:val="001156FA"/>
    <w:rsid w:val="00115716"/>
    <w:rsid w:val="0011584C"/>
    <w:rsid w:val="00115D19"/>
    <w:rsid w:val="00115D1F"/>
    <w:rsid w:val="00115EE9"/>
    <w:rsid w:val="0011609A"/>
    <w:rsid w:val="001162D3"/>
    <w:rsid w:val="00116B79"/>
    <w:rsid w:val="00116CA6"/>
    <w:rsid w:val="00116E22"/>
    <w:rsid w:val="001171DF"/>
    <w:rsid w:val="001171EA"/>
    <w:rsid w:val="00117957"/>
    <w:rsid w:val="00117AA7"/>
    <w:rsid w:val="00117B90"/>
    <w:rsid w:val="00117F5C"/>
    <w:rsid w:val="001200BF"/>
    <w:rsid w:val="001203DB"/>
    <w:rsid w:val="00120579"/>
    <w:rsid w:val="0012065B"/>
    <w:rsid w:val="0012079F"/>
    <w:rsid w:val="001207F3"/>
    <w:rsid w:val="00120BAB"/>
    <w:rsid w:val="00120FF0"/>
    <w:rsid w:val="00121897"/>
    <w:rsid w:val="00121E4C"/>
    <w:rsid w:val="00121F5D"/>
    <w:rsid w:val="00122015"/>
    <w:rsid w:val="001223B5"/>
    <w:rsid w:val="00122581"/>
    <w:rsid w:val="00122842"/>
    <w:rsid w:val="00122865"/>
    <w:rsid w:val="00122EB3"/>
    <w:rsid w:val="00122EEC"/>
    <w:rsid w:val="00123132"/>
    <w:rsid w:val="0012328F"/>
    <w:rsid w:val="0012345C"/>
    <w:rsid w:val="001235B2"/>
    <w:rsid w:val="001235C4"/>
    <w:rsid w:val="00123827"/>
    <w:rsid w:val="001238D0"/>
    <w:rsid w:val="0012392A"/>
    <w:rsid w:val="00123975"/>
    <w:rsid w:val="00123A67"/>
    <w:rsid w:val="00123C37"/>
    <w:rsid w:val="00123C3C"/>
    <w:rsid w:val="00123C45"/>
    <w:rsid w:val="00123DED"/>
    <w:rsid w:val="0012461F"/>
    <w:rsid w:val="0012467D"/>
    <w:rsid w:val="001246EC"/>
    <w:rsid w:val="001249D7"/>
    <w:rsid w:val="00124D5B"/>
    <w:rsid w:val="00124E10"/>
    <w:rsid w:val="00125078"/>
    <w:rsid w:val="00125292"/>
    <w:rsid w:val="001252FE"/>
    <w:rsid w:val="001255FD"/>
    <w:rsid w:val="001257E6"/>
    <w:rsid w:val="00125DAC"/>
    <w:rsid w:val="001272AA"/>
    <w:rsid w:val="001274AC"/>
    <w:rsid w:val="001275E6"/>
    <w:rsid w:val="0012784F"/>
    <w:rsid w:val="001278DC"/>
    <w:rsid w:val="00127C38"/>
    <w:rsid w:val="00127DE2"/>
    <w:rsid w:val="00127F28"/>
    <w:rsid w:val="001301E5"/>
    <w:rsid w:val="00130607"/>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101"/>
    <w:rsid w:val="001332F6"/>
    <w:rsid w:val="0013334C"/>
    <w:rsid w:val="0013344F"/>
    <w:rsid w:val="0013359C"/>
    <w:rsid w:val="00133934"/>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A97"/>
    <w:rsid w:val="00137BE2"/>
    <w:rsid w:val="00140118"/>
    <w:rsid w:val="00140608"/>
    <w:rsid w:val="0014073C"/>
    <w:rsid w:val="00140762"/>
    <w:rsid w:val="00140782"/>
    <w:rsid w:val="00140C78"/>
    <w:rsid w:val="00140E5E"/>
    <w:rsid w:val="001410F1"/>
    <w:rsid w:val="00141164"/>
    <w:rsid w:val="001411F6"/>
    <w:rsid w:val="001412EB"/>
    <w:rsid w:val="00141733"/>
    <w:rsid w:val="001418FE"/>
    <w:rsid w:val="00141BB7"/>
    <w:rsid w:val="00141E46"/>
    <w:rsid w:val="0014201F"/>
    <w:rsid w:val="0014206B"/>
    <w:rsid w:val="00142093"/>
    <w:rsid w:val="00142E42"/>
    <w:rsid w:val="001431CE"/>
    <w:rsid w:val="001433C9"/>
    <w:rsid w:val="001435F2"/>
    <w:rsid w:val="0014371C"/>
    <w:rsid w:val="0014393F"/>
    <w:rsid w:val="00143AF7"/>
    <w:rsid w:val="00143B6A"/>
    <w:rsid w:val="00143BF6"/>
    <w:rsid w:val="00143E78"/>
    <w:rsid w:val="00143FFE"/>
    <w:rsid w:val="001445E8"/>
    <w:rsid w:val="00144717"/>
    <w:rsid w:val="0014471E"/>
    <w:rsid w:val="0014491B"/>
    <w:rsid w:val="00144B3F"/>
    <w:rsid w:val="00144BAC"/>
    <w:rsid w:val="00144E04"/>
    <w:rsid w:val="001454C4"/>
    <w:rsid w:val="00145545"/>
    <w:rsid w:val="00145E0F"/>
    <w:rsid w:val="00145E66"/>
    <w:rsid w:val="00145EB0"/>
    <w:rsid w:val="00146129"/>
    <w:rsid w:val="0014624C"/>
    <w:rsid w:val="0014652F"/>
    <w:rsid w:val="001469BF"/>
    <w:rsid w:val="00146AE8"/>
    <w:rsid w:val="00146BC8"/>
    <w:rsid w:val="0014706A"/>
    <w:rsid w:val="001476DE"/>
    <w:rsid w:val="001479AB"/>
    <w:rsid w:val="00147D65"/>
    <w:rsid w:val="00147D91"/>
    <w:rsid w:val="00147E23"/>
    <w:rsid w:val="00150135"/>
    <w:rsid w:val="00150261"/>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698"/>
    <w:rsid w:val="00155917"/>
    <w:rsid w:val="00155A10"/>
    <w:rsid w:val="00155F7A"/>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94E"/>
    <w:rsid w:val="00161BEA"/>
    <w:rsid w:val="00161C13"/>
    <w:rsid w:val="00162262"/>
    <w:rsid w:val="001623B2"/>
    <w:rsid w:val="001623D9"/>
    <w:rsid w:val="0016285C"/>
    <w:rsid w:val="001628EC"/>
    <w:rsid w:val="00162BD5"/>
    <w:rsid w:val="00162CF1"/>
    <w:rsid w:val="00162F03"/>
    <w:rsid w:val="00162F82"/>
    <w:rsid w:val="001630E4"/>
    <w:rsid w:val="001632D2"/>
    <w:rsid w:val="0016331B"/>
    <w:rsid w:val="00163345"/>
    <w:rsid w:val="00163542"/>
    <w:rsid w:val="00163587"/>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C5C"/>
    <w:rsid w:val="0016634F"/>
    <w:rsid w:val="00166377"/>
    <w:rsid w:val="00166816"/>
    <w:rsid w:val="001669F9"/>
    <w:rsid w:val="00166ABA"/>
    <w:rsid w:val="00166B5C"/>
    <w:rsid w:val="0016700E"/>
    <w:rsid w:val="0016711A"/>
    <w:rsid w:val="0016764C"/>
    <w:rsid w:val="00167709"/>
    <w:rsid w:val="00167BD9"/>
    <w:rsid w:val="00170397"/>
    <w:rsid w:val="001706E4"/>
    <w:rsid w:val="001708D0"/>
    <w:rsid w:val="0017093A"/>
    <w:rsid w:val="001716A7"/>
    <w:rsid w:val="00171944"/>
    <w:rsid w:val="00171C11"/>
    <w:rsid w:val="00171D7E"/>
    <w:rsid w:val="00171F14"/>
    <w:rsid w:val="00171FE1"/>
    <w:rsid w:val="00171FEA"/>
    <w:rsid w:val="001720AF"/>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B06"/>
    <w:rsid w:val="00174CA7"/>
    <w:rsid w:val="00174DDB"/>
    <w:rsid w:val="00174ECB"/>
    <w:rsid w:val="00174F2F"/>
    <w:rsid w:val="001751E4"/>
    <w:rsid w:val="0017523F"/>
    <w:rsid w:val="001752EC"/>
    <w:rsid w:val="0017568A"/>
    <w:rsid w:val="00175ADB"/>
    <w:rsid w:val="00175B5A"/>
    <w:rsid w:val="00175B66"/>
    <w:rsid w:val="0017603B"/>
    <w:rsid w:val="0017629E"/>
    <w:rsid w:val="00176414"/>
    <w:rsid w:val="00176491"/>
    <w:rsid w:val="00176596"/>
    <w:rsid w:val="001769F9"/>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EC0"/>
    <w:rsid w:val="001820B2"/>
    <w:rsid w:val="001821E9"/>
    <w:rsid w:val="001824B9"/>
    <w:rsid w:val="00182608"/>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681"/>
    <w:rsid w:val="00184792"/>
    <w:rsid w:val="00184D45"/>
    <w:rsid w:val="00184DAB"/>
    <w:rsid w:val="00184F51"/>
    <w:rsid w:val="00185257"/>
    <w:rsid w:val="00185898"/>
    <w:rsid w:val="00185A0F"/>
    <w:rsid w:val="00185E59"/>
    <w:rsid w:val="00185F10"/>
    <w:rsid w:val="0018633D"/>
    <w:rsid w:val="00186395"/>
    <w:rsid w:val="001864C2"/>
    <w:rsid w:val="00186864"/>
    <w:rsid w:val="00186AAC"/>
    <w:rsid w:val="00186B4D"/>
    <w:rsid w:val="00186ED1"/>
    <w:rsid w:val="00186FD6"/>
    <w:rsid w:val="00187290"/>
    <w:rsid w:val="001872A2"/>
    <w:rsid w:val="0018748A"/>
    <w:rsid w:val="0018767B"/>
    <w:rsid w:val="00187D3B"/>
    <w:rsid w:val="00190205"/>
    <w:rsid w:val="00190307"/>
    <w:rsid w:val="001903C4"/>
    <w:rsid w:val="00190705"/>
    <w:rsid w:val="00190927"/>
    <w:rsid w:val="00190BD5"/>
    <w:rsid w:val="00190BE0"/>
    <w:rsid w:val="00190FB0"/>
    <w:rsid w:val="00191727"/>
    <w:rsid w:val="0019189A"/>
    <w:rsid w:val="00191A2B"/>
    <w:rsid w:val="00191B41"/>
    <w:rsid w:val="00191EBF"/>
    <w:rsid w:val="00191EC3"/>
    <w:rsid w:val="0019213A"/>
    <w:rsid w:val="001925E5"/>
    <w:rsid w:val="001929C8"/>
    <w:rsid w:val="00192C50"/>
    <w:rsid w:val="00192D98"/>
    <w:rsid w:val="0019350F"/>
    <w:rsid w:val="001935F1"/>
    <w:rsid w:val="001937CF"/>
    <w:rsid w:val="00193927"/>
    <w:rsid w:val="00193987"/>
    <w:rsid w:val="00193D96"/>
    <w:rsid w:val="00194059"/>
    <w:rsid w:val="00194419"/>
    <w:rsid w:val="001946CE"/>
    <w:rsid w:val="001947E7"/>
    <w:rsid w:val="00194F6C"/>
    <w:rsid w:val="00195272"/>
    <w:rsid w:val="00195416"/>
    <w:rsid w:val="00195483"/>
    <w:rsid w:val="0019569A"/>
    <w:rsid w:val="0019573B"/>
    <w:rsid w:val="0019592C"/>
    <w:rsid w:val="00195D2D"/>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34F"/>
    <w:rsid w:val="001974E5"/>
    <w:rsid w:val="00197A0B"/>
    <w:rsid w:val="001A0303"/>
    <w:rsid w:val="001A032E"/>
    <w:rsid w:val="001A03EC"/>
    <w:rsid w:val="001A0421"/>
    <w:rsid w:val="001A067A"/>
    <w:rsid w:val="001A0C3F"/>
    <w:rsid w:val="001A0EFE"/>
    <w:rsid w:val="001A1323"/>
    <w:rsid w:val="001A145C"/>
    <w:rsid w:val="001A15E3"/>
    <w:rsid w:val="001A1D52"/>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74"/>
    <w:rsid w:val="001A39C8"/>
    <w:rsid w:val="001A3B18"/>
    <w:rsid w:val="001A3F0F"/>
    <w:rsid w:val="001A3FA5"/>
    <w:rsid w:val="001A41AD"/>
    <w:rsid w:val="001A4EDF"/>
    <w:rsid w:val="001A5070"/>
    <w:rsid w:val="001A50FB"/>
    <w:rsid w:val="001A5174"/>
    <w:rsid w:val="001A5B32"/>
    <w:rsid w:val="001A5C82"/>
    <w:rsid w:val="001A5EE5"/>
    <w:rsid w:val="001A60FC"/>
    <w:rsid w:val="001A61A0"/>
    <w:rsid w:val="001A628F"/>
    <w:rsid w:val="001A639C"/>
    <w:rsid w:val="001A6575"/>
    <w:rsid w:val="001A65B2"/>
    <w:rsid w:val="001A66F6"/>
    <w:rsid w:val="001A6728"/>
    <w:rsid w:val="001A6AFE"/>
    <w:rsid w:val="001A6B2D"/>
    <w:rsid w:val="001A6BBA"/>
    <w:rsid w:val="001A6C9F"/>
    <w:rsid w:val="001A6F38"/>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711"/>
    <w:rsid w:val="001B0736"/>
    <w:rsid w:val="001B08D8"/>
    <w:rsid w:val="001B0A66"/>
    <w:rsid w:val="001B0ED7"/>
    <w:rsid w:val="001B0F1F"/>
    <w:rsid w:val="001B13BD"/>
    <w:rsid w:val="001B14C9"/>
    <w:rsid w:val="001B1565"/>
    <w:rsid w:val="001B17D9"/>
    <w:rsid w:val="001B18DE"/>
    <w:rsid w:val="001B199F"/>
    <w:rsid w:val="001B1F11"/>
    <w:rsid w:val="001B1F17"/>
    <w:rsid w:val="001B1F29"/>
    <w:rsid w:val="001B2085"/>
    <w:rsid w:val="001B26EE"/>
    <w:rsid w:val="001B2993"/>
    <w:rsid w:val="001B2CF4"/>
    <w:rsid w:val="001B2F10"/>
    <w:rsid w:val="001B2FFF"/>
    <w:rsid w:val="001B3134"/>
    <w:rsid w:val="001B319F"/>
    <w:rsid w:val="001B3754"/>
    <w:rsid w:val="001B3E2F"/>
    <w:rsid w:val="001B4974"/>
    <w:rsid w:val="001B4A2D"/>
    <w:rsid w:val="001B4B95"/>
    <w:rsid w:val="001B4BAB"/>
    <w:rsid w:val="001B4E81"/>
    <w:rsid w:val="001B4F56"/>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6B"/>
    <w:rsid w:val="001B748B"/>
    <w:rsid w:val="001B7EB6"/>
    <w:rsid w:val="001C002C"/>
    <w:rsid w:val="001C0085"/>
    <w:rsid w:val="001C04E1"/>
    <w:rsid w:val="001C063F"/>
    <w:rsid w:val="001C0883"/>
    <w:rsid w:val="001C16A9"/>
    <w:rsid w:val="001C1A14"/>
    <w:rsid w:val="001C1A38"/>
    <w:rsid w:val="001C1E53"/>
    <w:rsid w:val="001C1EE3"/>
    <w:rsid w:val="001C211D"/>
    <w:rsid w:val="001C2D00"/>
    <w:rsid w:val="001C2E60"/>
    <w:rsid w:val="001C2EB7"/>
    <w:rsid w:val="001C3177"/>
    <w:rsid w:val="001C3474"/>
    <w:rsid w:val="001C3663"/>
    <w:rsid w:val="001C3DC6"/>
    <w:rsid w:val="001C3EAE"/>
    <w:rsid w:val="001C41BF"/>
    <w:rsid w:val="001C470C"/>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6F3"/>
    <w:rsid w:val="001C7AB6"/>
    <w:rsid w:val="001C7F47"/>
    <w:rsid w:val="001C7FD0"/>
    <w:rsid w:val="001D006C"/>
    <w:rsid w:val="001D0335"/>
    <w:rsid w:val="001D0474"/>
    <w:rsid w:val="001D0578"/>
    <w:rsid w:val="001D0593"/>
    <w:rsid w:val="001D05AA"/>
    <w:rsid w:val="001D0D8F"/>
    <w:rsid w:val="001D1258"/>
    <w:rsid w:val="001D13B0"/>
    <w:rsid w:val="001D1502"/>
    <w:rsid w:val="001D19F8"/>
    <w:rsid w:val="001D1C76"/>
    <w:rsid w:val="001D1CFF"/>
    <w:rsid w:val="001D2851"/>
    <w:rsid w:val="001D2B3C"/>
    <w:rsid w:val="001D2BB2"/>
    <w:rsid w:val="001D2DBE"/>
    <w:rsid w:val="001D2E6C"/>
    <w:rsid w:val="001D2ECD"/>
    <w:rsid w:val="001D30BE"/>
    <w:rsid w:val="001D329E"/>
    <w:rsid w:val="001D3414"/>
    <w:rsid w:val="001D3C68"/>
    <w:rsid w:val="001D413C"/>
    <w:rsid w:val="001D4315"/>
    <w:rsid w:val="001D43C0"/>
    <w:rsid w:val="001D477D"/>
    <w:rsid w:val="001D47F5"/>
    <w:rsid w:val="001D491D"/>
    <w:rsid w:val="001D4969"/>
    <w:rsid w:val="001D4AF0"/>
    <w:rsid w:val="001D4F24"/>
    <w:rsid w:val="001D506F"/>
    <w:rsid w:val="001D51C7"/>
    <w:rsid w:val="001D531A"/>
    <w:rsid w:val="001D53B9"/>
    <w:rsid w:val="001D57BC"/>
    <w:rsid w:val="001D66CA"/>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11F"/>
    <w:rsid w:val="001E1284"/>
    <w:rsid w:val="001E13E0"/>
    <w:rsid w:val="001E1524"/>
    <w:rsid w:val="001E1756"/>
    <w:rsid w:val="001E17BE"/>
    <w:rsid w:val="001E1897"/>
    <w:rsid w:val="001E1D3C"/>
    <w:rsid w:val="001E220A"/>
    <w:rsid w:val="001E251E"/>
    <w:rsid w:val="001E266E"/>
    <w:rsid w:val="001E2EEF"/>
    <w:rsid w:val="001E3188"/>
    <w:rsid w:val="001E31D1"/>
    <w:rsid w:val="001E32BE"/>
    <w:rsid w:val="001E37BD"/>
    <w:rsid w:val="001E3A45"/>
    <w:rsid w:val="001E3A77"/>
    <w:rsid w:val="001E3DAB"/>
    <w:rsid w:val="001E3DD3"/>
    <w:rsid w:val="001E3E98"/>
    <w:rsid w:val="001E420B"/>
    <w:rsid w:val="001E4583"/>
    <w:rsid w:val="001E4704"/>
    <w:rsid w:val="001E487C"/>
    <w:rsid w:val="001E48BC"/>
    <w:rsid w:val="001E4C13"/>
    <w:rsid w:val="001E50CB"/>
    <w:rsid w:val="001E5108"/>
    <w:rsid w:val="001E5234"/>
    <w:rsid w:val="001E5612"/>
    <w:rsid w:val="001E5674"/>
    <w:rsid w:val="001E5BB2"/>
    <w:rsid w:val="001E5D1F"/>
    <w:rsid w:val="001E5E21"/>
    <w:rsid w:val="001E5EA2"/>
    <w:rsid w:val="001E605E"/>
    <w:rsid w:val="001E6395"/>
    <w:rsid w:val="001E6419"/>
    <w:rsid w:val="001E6446"/>
    <w:rsid w:val="001E648D"/>
    <w:rsid w:val="001E67DD"/>
    <w:rsid w:val="001E684F"/>
    <w:rsid w:val="001E6C1B"/>
    <w:rsid w:val="001E6DE6"/>
    <w:rsid w:val="001E6F14"/>
    <w:rsid w:val="001E6F1B"/>
    <w:rsid w:val="001E719A"/>
    <w:rsid w:val="001E71DA"/>
    <w:rsid w:val="001E73D8"/>
    <w:rsid w:val="001E750C"/>
    <w:rsid w:val="001E7A06"/>
    <w:rsid w:val="001E7BC1"/>
    <w:rsid w:val="001E7C10"/>
    <w:rsid w:val="001E7D0E"/>
    <w:rsid w:val="001E7FC7"/>
    <w:rsid w:val="001F0268"/>
    <w:rsid w:val="001F0457"/>
    <w:rsid w:val="001F051C"/>
    <w:rsid w:val="001F0546"/>
    <w:rsid w:val="001F085E"/>
    <w:rsid w:val="001F0DDF"/>
    <w:rsid w:val="001F0FEE"/>
    <w:rsid w:val="001F14F7"/>
    <w:rsid w:val="001F16FD"/>
    <w:rsid w:val="001F1879"/>
    <w:rsid w:val="001F1B1E"/>
    <w:rsid w:val="001F1DFA"/>
    <w:rsid w:val="001F204D"/>
    <w:rsid w:val="001F214B"/>
    <w:rsid w:val="001F22A9"/>
    <w:rsid w:val="001F2536"/>
    <w:rsid w:val="001F26E9"/>
    <w:rsid w:val="001F2E08"/>
    <w:rsid w:val="001F3507"/>
    <w:rsid w:val="001F3760"/>
    <w:rsid w:val="001F37ED"/>
    <w:rsid w:val="001F3841"/>
    <w:rsid w:val="001F39AB"/>
    <w:rsid w:val="001F3B07"/>
    <w:rsid w:val="001F3E5E"/>
    <w:rsid w:val="001F45B3"/>
    <w:rsid w:val="001F45E8"/>
    <w:rsid w:val="001F4718"/>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3C3"/>
    <w:rsid w:val="001F757C"/>
    <w:rsid w:val="001F784C"/>
    <w:rsid w:val="001F78B6"/>
    <w:rsid w:val="001F798D"/>
    <w:rsid w:val="001F7DD6"/>
    <w:rsid w:val="0020005F"/>
    <w:rsid w:val="002000F2"/>
    <w:rsid w:val="002000FC"/>
    <w:rsid w:val="002001B5"/>
    <w:rsid w:val="0020037C"/>
    <w:rsid w:val="00200A92"/>
    <w:rsid w:val="00200BF9"/>
    <w:rsid w:val="00200FB4"/>
    <w:rsid w:val="002011B8"/>
    <w:rsid w:val="00201736"/>
    <w:rsid w:val="00201C7E"/>
    <w:rsid w:val="00201D85"/>
    <w:rsid w:val="00201DC9"/>
    <w:rsid w:val="00201F55"/>
    <w:rsid w:val="002020EB"/>
    <w:rsid w:val="0020216C"/>
    <w:rsid w:val="00202201"/>
    <w:rsid w:val="002022F7"/>
    <w:rsid w:val="00202A9E"/>
    <w:rsid w:val="00202D2E"/>
    <w:rsid w:val="00202ED8"/>
    <w:rsid w:val="00202F23"/>
    <w:rsid w:val="00203159"/>
    <w:rsid w:val="002036B4"/>
    <w:rsid w:val="0020391D"/>
    <w:rsid w:val="002039A0"/>
    <w:rsid w:val="00203A6E"/>
    <w:rsid w:val="00203C7E"/>
    <w:rsid w:val="00203DBA"/>
    <w:rsid w:val="00203F00"/>
    <w:rsid w:val="00203F5C"/>
    <w:rsid w:val="0020437D"/>
    <w:rsid w:val="002044F9"/>
    <w:rsid w:val="002047DE"/>
    <w:rsid w:val="00204A5A"/>
    <w:rsid w:val="00204AAD"/>
    <w:rsid w:val="00204BBF"/>
    <w:rsid w:val="00204C12"/>
    <w:rsid w:val="00204D92"/>
    <w:rsid w:val="00204E23"/>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48C"/>
    <w:rsid w:val="00213851"/>
    <w:rsid w:val="00213A2D"/>
    <w:rsid w:val="00213C8F"/>
    <w:rsid w:val="00213DDD"/>
    <w:rsid w:val="00213F12"/>
    <w:rsid w:val="00214076"/>
    <w:rsid w:val="002144DF"/>
    <w:rsid w:val="00214C9B"/>
    <w:rsid w:val="00214E0D"/>
    <w:rsid w:val="00215575"/>
    <w:rsid w:val="00215777"/>
    <w:rsid w:val="00215863"/>
    <w:rsid w:val="0021586D"/>
    <w:rsid w:val="00215CBA"/>
    <w:rsid w:val="00215FC6"/>
    <w:rsid w:val="002162EA"/>
    <w:rsid w:val="0021659F"/>
    <w:rsid w:val="002165F9"/>
    <w:rsid w:val="00216685"/>
    <w:rsid w:val="002167BA"/>
    <w:rsid w:val="00216A4E"/>
    <w:rsid w:val="00216AC6"/>
    <w:rsid w:val="00216B17"/>
    <w:rsid w:val="00216BBF"/>
    <w:rsid w:val="00216C0E"/>
    <w:rsid w:val="00216E50"/>
    <w:rsid w:val="00217135"/>
    <w:rsid w:val="0021737B"/>
    <w:rsid w:val="002173C7"/>
    <w:rsid w:val="00217713"/>
    <w:rsid w:val="00217CE8"/>
    <w:rsid w:val="00217D4B"/>
    <w:rsid w:val="002202EC"/>
    <w:rsid w:val="002204ED"/>
    <w:rsid w:val="002205D7"/>
    <w:rsid w:val="00220724"/>
    <w:rsid w:val="0022080B"/>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25"/>
    <w:rsid w:val="00225593"/>
    <w:rsid w:val="00225CA2"/>
    <w:rsid w:val="0022657F"/>
    <w:rsid w:val="002269A7"/>
    <w:rsid w:val="00226BD3"/>
    <w:rsid w:val="00226F21"/>
    <w:rsid w:val="00227061"/>
    <w:rsid w:val="0022735A"/>
    <w:rsid w:val="00227557"/>
    <w:rsid w:val="002275A8"/>
    <w:rsid w:val="0022763A"/>
    <w:rsid w:val="00227873"/>
    <w:rsid w:val="002278A4"/>
    <w:rsid w:val="002279D2"/>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439"/>
    <w:rsid w:val="00232983"/>
    <w:rsid w:val="00232E9D"/>
    <w:rsid w:val="00232EA4"/>
    <w:rsid w:val="00233036"/>
    <w:rsid w:val="002331C2"/>
    <w:rsid w:val="00233880"/>
    <w:rsid w:val="00233895"/>
    <w:rsid w:val="00233B04"/>
    <w:rsid w:val="00233D15"/>
    <w:rsid w:val="00233E28"/>
    <w:rsid w:val="00233ECA"/>
    <w:rsid w:val="00233F45"/>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178"/>
    <w:rsid w:val="002362BC"/>
    <w:rsid w:val="002366E1"/>
    <w:rsid w:val="0023681E"/>
    <w:rsid w:val="00236F55"/>
    <w:rsid w:val="00236F71"/>
    <w:rsid w:val="002373FC"/>
    <w:rsid w:val="002375A3"/>
    <w:rsid w:val="0023776F"/>
    <w:rsid w:val="00237C6F"/>
    <w:rsid w:val="00237D22"/>
    <w:rsid w:val="00237D27"/>
    <w:rsid w:val="00237DB3"/>
    <w:rsid w:val="00240387"/>
    <w:rsid w:val="00240695"/>
    <w:rsid w:val="00240784"/>
    <w:rsid w:val="002409A3"/>
    <w:rsid w:val="00240B4E"/>
    <w:rsid w:val="00240B7D"/>
    <w:rsid w:val="00240C17"/>
    <w:rsid w:val="00240F76"/>
    <w:rsid w:val="00240FC5"/>
    <w:rsid w:val="0024103F"/>
    <w:rsid w:val="002419FB"/>
    <w:rsid w:val="00241C7B"/>
    <w:rsid w:val="00241F1E"/>
    <w:rsid w:val="002421F2"/>
    <w:rsid w:val="00242954"/>
    <w:rsid w:val="00242B2A"/>
    <w:rsid w:val="00242CAE"/>
    <w:rsid w:val="00242DD8"/>
    <w:rsid w:val="00242E34"/>
    <w:rsid w:val="002435A0"/>
    <w:rsid w:val="002436E0"/>
    <w:rsid w:val="00243ACD"/>
    <w:rsid w:val="00243BFC"/>
    <w:rsid w:val="00243C61"/>
    <w:rsid w:val="00243DCC"/>
    <w:rsid w:val="002443C2"/>
    <w:rsid w:val="00244606"/>
    <w:rsid w:val="0024476B"/>
    <w:rsid w:val="00244924"/>
    <w:rsid w:val="00244A72"/>
    <w:rsid w:val="00245048"/>
    <w:rsid w:val="00245083"/>
    <w:rsid w:val="002452C2"/>
    <w:rsid w:val="00245492"/>
    <w:rsid w:val="00245A41"/>
    <w:rsid w:val="00245B70"/>
    <w:rsid w:val="00245D7D"/>
    <w:rsid w:val="00245E39"/>
    <w:rsid w:val="00245FBA"/>
    <w:rsid w:val="0024610C"/>
    <w:rsid w:val="0024616B"/>
    <w:rsid w:val="00246377"/>
    <w:rsid w:val="002463CD"/>
    <w:rsid w:val="00246553"/>
    <w:rsid w:val="0024668A"/>
    <w:rsid w:val="002466A0"/>
    <w:rsid w:val="002466E3"/>
    <w:rsid w:val="00246718"/>
    <w:rsid w:val="00246C52"/>
    <w:rsid w:val="00246EB6"/>
    <w:rsid w:val="002471AB"/>
    <w:rsid w:val="0024775B"/>
    <w:rsid w:val="00247855"/>
    <w:rsid w:val="0024785A"/>
    <w:rsid w:val="00247B11"/>
    <w:rsid w:val="00247C82"/>
    <w:rsid w:val="00247D8E"/>
    <w:rsid w:val="00247DD1"/>
    <w:rsid w:val="00247E35"/>
    <w:rsid w:val="00247F8B"/>
    <w:rsid w:val="00247FB6"/>
    <w:rsid w:val="002501ED"/>
    <w:rsid w:val="002503D5"/>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E52"/>
    <w:rsid w:val="00252E79"/>
    <w:rsid w:val="00252F66"/>
    <w:rsid w:val="00252FE8"/>
    <w:rsid w:val="002530CC"/>
    <w:rsid w:val="002530D6"/>
    <w:rsid w:val="002530D9"/>
    <w:rsid w:val="0025325D"/>
    <w:rsid w:val="002533FF"/>
    <w:rsid w:val="00253400"/>
    <w:rsid w:val="002537F5"/>
    <w:rsid w:val="00253A89"/>
    <w:rsid w:val="00253AF7"/>
    <w:rsid w:val="00253D64"/>
    <w:rsid w:val="002540B3"/>
    <w:rsid w:val="0025410C"/>
    <w:rsid w:val="0025498D"/>
    <w:rsid w:val="00254A12"/>
    <w:rsid w:val="00254F42"/>
    <w:rsid w:val="002554A7"/>
    <w:rsid w:val="002554EF"/>
    <w:rsid w:val="00255BD7"/>
    <w:rsid w:val="00255C71"/>
    <w:rsid w:val="002562A9"/>
    <w:rsid w:val="002563B9"/>
    <w:rsid w:val="0025692A"/>
    <w:rsid w:val="00256F02"/>
    <w:rsid w:val="002571C8"/>
    <w:rsid w:val="002572F1"/>
    <w:rsid w:val="00257424"/>
    <w:rsid w:val="00257730"/>
    <w:rsid w:val="00257A62"/>
    <w:rsid w:val="00257B64"/>
    <w:rsid w:val="00260156"/>
    <w:rsid w:val="002606C7"/>
    <w:rsid w:val="0026075E"/>
    <w:rsid w:val="0026095B"/>
    <w:rsid w:val="00260A6F"/>
    <w:rsid w:val="00260E1C"/>
    <w:rsid w:val="00260FAD"/>
    <w:rsid w:val="002611B5"/>
    <w:rsid w:val="002612A1"/>
    <w:rsid w:val="00261351"/>
    <w:rsid w:val="00261383"/>
    <w:rsid w:val="00261A08"/>
    <w:rsid w:val="00261D05"/>
    <w:rsid w:val="002623AC"/>
    <w:rsid w:val="00262525"/>
    <w:rsid w:val="002626E2"/>
    <w:rsid w:val="00262979"/>
    <w:rsid w:val="00262B2E"/>
    <w:rsid w:val="00262CEB"/>
    <w:rsid w:val="00262E69"/>
    <w:rsid w:val="00263038"/>
    <w:rsid w:val="0026313D"/>
    <w:rsid w:val="002634A4"/>
    <w:rsid w:val="002637D5"/>
    <w:rsid w:val="00263836"/>
    <w:rsid w:val="002638E1"/>
    <w:rsid w:val="00263A9A"/>
    <w:rsid w:val="00263B02"/>
    <w:rsid w:val="00263DC4"/>
    <w:rsid w:val="00263DD9"/>
    <w:rsid w:val="00263EF7"/>
    <w:rsid w:val="002643C7"/>
    <w:rsid w:val="002644AA"/>
    <w:rsid w:val="0026455A"/>
    <w:rsid w:val="0026468A"/>
    <w:rsid w:val="002649D1"/>
    <w:rsid w:val="00264C28"/>
    <w:rsid w:val="00264CC1"/>
    <w:rsid w:val="00264E2D"/>
    <w:rsid w:val="0026509A"/>
    <w:rsid w:val="002651FC"/>
    <w:rsid w:val="00265701"/>
    <w:rsid w:val="00265717"/>
    <w:rsid w:val="00265AF9"/>
    <w:rsid w:val="00265C9E"/>
    <w:rsid w:val="00265E3B"/>
    <w:rsid w:val="00265E9A"/>
    <w:rsid w:val="00266210"/>
    <w:rsid w:val="00266253"/>
    <w:rsid w:val="0026628D"/>
    <w:rsid w:val="00266C96"/>
    <w:rsid w:val="0026716C"/>
    <w:rsid w:val="00267243"/>
    <w:rsid w:val="002673F0"/>
    <w:rsid w:val="0026759E"/>
    <w:rsid w:val="00267DAB"/>
    <w:rsid w:val="0027030B"/>
    <w:rsid w:val="00270585"/>
    <w:rsid w:val="00270662"/>
    <w:rsid w:val="0027083A"/>
    <w:rsid w:val="00270A64"/>
    <w:rsid w:val="00270C01"/>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3B9"/>
    <w:rsid w:val="0027242C"/>
    <w:rsid w:val="00272474"/>
    <w:rsid w:val="002724B9"/>
    <w:rsid w:val="002724CB"/>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E68"/>
    <w:rsid w:val="00276001"/>
    <w:rsid w:val="002764FA"/>
    <w:rsid w:val="002764FB"/>
    <w:rsid w:val="00276624"/>
    <w:rsid w:val="00276A62"/>
    <w:rsid w:val="00276C48"/>
    <w:rsid w:val="00276E2B"/>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145B"/>
    <w:rsid w:val="0028187E"/>
    <w:rsid w:val="00281C3F"/>
    <w:rsid w:val="00281DE2"/>
    <w:rsid w:val="00282241"/>
    <w:rsid w:val="002825CE"/>
    <w:rsid w:val="0028263F"/>
    <w:rsid w:val="002826D0"/>
    <w:rsid w:val="002826ED"/>
    <w:rsid w:val="002829E8"/>
    <w:rsid w:val="00283181"/>
    <w:rsid w:val="00283424"/>
    <w:rsid w:val="0028344D"/>
    <w:rsid w:val="002835A5"/>
    <w:rsid w:val="002836DC"/>
    <w:rsid w:val="00283977"/>
    <w:rsid w:val="00283D6B"/>
    <w:rsid w:val="00283F70"/>
    <w:rsid w:val="00284486"/>
    <w:rsid w:val="0028482E"/>
    <w:rsid w:val="002849B7"/>
    <w:rsid w:val="00284AAA"/>
    <w:rsid w:val="00284C6F"/>
    <w:rsid w:val="00284E7F"/>
    <w:rsid w:val="0028501B"/>
    <w:rsid w:val="00285020"/>
    <w:rsid w:val="00285324"/>
    <w:rsid w:val="00285520"/>
    <w:rsid w:val="0028553F"/>
    <w:rsid w:val="00285894"/>
    <w:rsid w:val="00285A35"/>
    <w:rsid w:val="00285B2E"/>
    <w:rsid w:val="00285DB9"/>
    <w:rsid w:val="00285E28"/>
    <w:rsid w:val="00285E6A"/>
    <w:rsid w:val="002861E0"/>
    <w:rsid w:val="00286487"/>
    <w:rsid w:val="00286631"/>
    <w:rsid w:val="002868BA"/>
    <w:rsid w:val="00286B14"/>
    <w:rsid w:val="00286CFC"/>
    <w:rsid w:val="00286D33"/>
    <w:rsid w:val="00286F76"/>
    <w:rsid w:val="002871DE"/>
    <w:rsid w:val="00287376"/>
    <w:rsid w:val="002876D5"/>
    <w:rsid w:val="002877DE"/>
    <w:rsid w:val="00287C28"/>
    <w:rsid w:val="00290097"/>
    <w:rsid w:val="0029018C"/>
    <w:rsid w:val="00290254"/>
    <w:rsid w:val="002903B3"/>
    <w:rsid w:val="002904AA"/>
    <w:rsid w:val="00290A39"/>
    <w:rsid w:val="002913D7"/>
    <w:rsid w:val="002914FA"/>
    <w:rsid w:val="0029178F"/>
    <w:rsid w:val="00291B01"/>
    <w:rsid w:val="00292040"/>
    <w:rsid w:val="00292815"/>
    <w:rsid w:val="00292916"/>
    <w:rsid w:val="00292B84"/>
    <w:rsid w:val="00292DCE"/>
    <w:rsid w:val="00292E94"/>
    <w:rsid w:val="00292F1C"/>
    <w:rsid w:val="002933EB"/>
    <w:rsid w:val="002934A8"/>
    <w:rsid w:val="00293504"/>
    <w:rsid w:val="00293626"/>
    <w:rsid w:val="0029378E"/>
    <w:rsid w:val="0029395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84B"/>
    <w:rsid w:val="00296FD8"/>
    <w:rsid w:val="0029743A"/>
    <w:rsid w:val="00297499"/>
    <w:rsid w:val="002974AA"/>
    <w:rsid w:val="002977AC"/>
    <w:rsid w:val="002977D9"/>
    <w:rsid w:val="002977FD"/>
    <w:rsid w:val="00297A29"/>
    <w:rsid w:val="00297F46"/>
    <w:rsid w:val="002A0007"/>
    <w:rsid w:val="002A0560"/>
    <w:rsid w:val="002A0581"/>
    <w:rsid w:val="002A05EF"/>
    <w:rsid w:val="002A0724"/>
    <w:rsid w:val="002A0792"/>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78E"/>
    <w:rsid w:val="002A3B12"/>
    <w:rsid w:val="002A3CF2"/>
    <w:rsid w:val="002A3E38"/>
    <w:rsid w:val="002A3ED0"/>
    <w:rsid w:val="002A3F7E"/>
    <w:rsid w:val="002A4102"/>
    <w:rsid w:val="002A4239"/>
    <w:rsid w:val="002A45C7"/>
    <w:rsid w:val="002A4918"/>
    <w:rsid w:val="002A4996"/>
    <w:rsid w:val="002A4D4E"/>
    <w:rsid w:val="002A4E20"/>
    <w:rsid w:val="002A4E27"/>
    <w:rsid w:val="002A4FCA"/>
    <w:rsid w:val="002A523D"/>
    <w:rsid w:val="002A5488"/>
    <w:rsid w:val="002A578E"/>
    <w:rsid w:val="002A581B"/>
    <w:rsid w:val="002A5F7B"/>
    <w:rsid w:val="002A5FC1"/>
    <w:rsid w:val="002A60B6"/>
    <w:rsid w:val="002A6354"/>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EDA"/>
    <w:rsid w:val="002B10F9"/>
    <w:rsid w:val="002B13E9"/>
    <w:rsid w:val="002B14F7"/>
    <w:rsid w:val="002B1CA9"/>
    <w:rsid w:val="002B208F"/>
    <w:rsid w:val="002B2164"/>
    <w:rsid w:val="002B21D6"/>
    <w:rsid w:val="002B21E9"/>
    <w:rsid w:val="002B2334"/>
    <w:rsid w:val="002B242D"/>
    <w:rsid w:val="002B28AE"/>
    <w:rsid w:val="002B28B9"/>
    <w:rsid w:val="002B2C92"/>
    <w:rsid w:val="002B2E6A"/>
    <w:rsid w:val="002B2F85"/>
    <w:rsid w:val="002B3081"/>
    <w:rsid w:val="002B30D0"/>
    <w:rsid w:val="002B318B"/>
    <w:rsid w:val="002B32BC"/>
    <w:rsid w:val="002B339C"/>
    <w:rsid w:val="002B340B"/>
    <w:rsid w:val="002B3492"/>
    <w:rsid w:val="002B34AE"/>
    <w:rsid w:val="002B3AB4"/>
    <w:rsid w:val="002B3D90"/>
    <w:rsid w:val="002B471F"/>
    <w:rsid w:val="002B4B0D"/>
    <w:rsid w:val="002B4C39"/>
    <w:rsid w:val="002B5555"/>
    <w:rsid w:val="002B569B"/>
    <w:rsid w:val="002B5797"/>
    <w:rsid w:val="002B5976"/>
    <w:rsid w:val="002B5BC3"/>
    <w:rsid w:val="002B5C44"/>
    <w:rsid w:val="002B5E9B"/>
    <w:rsid w:val="002B635D"/>
    <w:rsid w:val="002B6397"/>
    <w:rsid w:val="002B64FE"/>
    <w:rsid w:val="002B651D"/>
    <w:rsid w:val="002B6770"/>
    <w:rsid w:val="002B6890"/>
    <w:rsid w:val="002B694E"/>
    <w:rsid w:val="002B6FCF"/>
    <w:rsid w:val="002B6FEE"/>
    <w:rsid w:val="002B70E4"/>
    <w:rsid w:val="002B71E7"/>
    <w:rsid w:val="002B7681"/>
    <w:rsid w:val="002C013F"/>
    <w:rsid w:val="002C014C"/>
    <w:rsid w:val="002C04C2"/>
    <w:rsid w:val="002C0818"/>
    <w:rsid w:val="002C0975"/>
    <w:rsid w:val="002C0B47"/>
    <w:rsid w:val="002C0C2D"/>
    <w:rsid w:val="002C0DD0"/>
    <w:rsid w:val="002C0E0A"/>
    <w:rsid w:val="002C1780"/>
    <w:rsid w:val="002C18A1"/>
    <w:rsid w:val="002C1DF1"/>
    <w:rsid w:val="002C203A"/>
    <w:rsid w:val="002C235C"/>
    <w:rsid w:val="002C278F"/>
    <w:rsid w:val="002C289F"/>
    <w:rsid w:val="002C2C38"/>
    <w:rsid w:val="002C2E8A"/>
    <w:rsid w:val="002C2FCD"/>
    <w:rsid w:val="002C3060"/>
    <w:rsid w:val="002C307D"/>
    <w:rsid w:val="002C3240"/>
    <w:rsid w:val="002C36D3"/>
    <w:rsid w:val="002C3788"/>
    <w:rsid w:val="002C3883"/>
    <w:rsid w:val="002C38B2"/>
    <w:rsid w:val="002C3994"/>
    <w:rsid w:val="002C3A26"/>
    <w:rsid w:val="002C3AE4"/>
    <w:rsid w:val="002C3C99"/>
    <w:rsid w:val="002C3E89"/>
    <w:rsid w:val="002C3FE2"/>
    <w:rsid w:val="002C403F"/>
    <w:rsid w:val="002C4758"/>
    <w:rsid w:val="002C4950"/>
    <w:rsid w:val="002C50DC"/>
    <w:rsid w:val="002C514C"/>
    <w:rsid w:val="002C5533"/>
    <w:rsid w:val="002C557B"/>
    <w:rsid w:val="002C5620"/>
    <w:rsid w:val="002C5A6B"/>
    <w:rsid w:val="002C5AA7"/>
    <w:rsid w:val="002C6030"/>
    <w:rsid w:val="002C60E1"/>
    <w:rsid w:val="002C61E0"/>
    <w:rsid w:val="002C635E"/>
    <w:rsid w:val="002C6480"/>
    <w:rsid w:val="002C7230"/>
    <w:rsid w:val="002C7615"/>
    <w:rsid w:val="002C7749"/>
    <w:rsid w:val="002C778F"/>
    <w:rsid w:val="002C782F"/>
    <w:rsid w:val="002C7A17"/>
    <w:rsid w:val="002C7B03"/>
    <w:rsid w:val="002C7B0D"/>
    <w:rsid w:val="002C7D95"/>
    <w:rsid w:val="002C7DFE"/>
    <w:rsid w:val="002C7F3A"/>
    <w:rsid w:val="002D001E"/>
    <w:rsid w:val="002D01D5"/>
    <w:rsid w:val="002D0298"/>
    <w:rsid w:val="002D02A0"/>
    <w:rsid w:val="002D04DC"/>
    <w:rsid w:val="002D0657"/>
    <w:rsid w:val="002D09B3"/>
    <w:rsid w:val="002D0C99"/>
    <w:rsid w:val="002D0E7C"/>
    <w:rsid w:val="002D0EC8"/>
    <w:rsid w:val="002D10A4"/>
    <w:rsid w:val="002D10D8"/>
    <w:rsid w:val="002D1371"/>
    <w:rsid w:val="002D13B7"/>
    <w:rsid w:val="002D149B"/>
    <w:rsid w:val="002D15C0"/>
    <w:rsid w:val="002D1835"/>
    <w:rsid w:val="002D1B3A"/>
    <w:rsid w:val="002D1D0C"/>
    <w:rsid w:val="002D2057"/>
    <w:rsid w:val="002D20C5"/>
    <w:rsid w:val="002D26F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8A7"/>
    <w:rsid w:val="002D4A54"/>
    <w:rsid w:val="002D4E37"/>
    <w:rsid w:val="002D52E0"/>
    <w:rsid w:val="002D54DA"/>
    <w:rsid w:val="002D56B8"/>
    <w:rsid w:val="002D580B"/>
    <w:rsid w:val="002D5A5F"/>
    <w:rsid w:val="002D5A87"/>
    <w:rsid w:val="002D5B4E"/>
    <w:rsid w:val="002D5DEA"/>
    <w:rsid w:val="002D6127"/>
    <w:rsid w:val="002D68C3"/>
    <w:rsid w:val="002D6C3F"/>
    <w:rsid w:val="002D6C69"/>
    <w:rsid w:val="002D6ECE"/>
    <w:rsid w:val="002D6F25"/>
    <w:rsid w:val="002D772F"/>
    <w:rsid w:val="002D7B79"/>
    <w:rsid w:val="002D7BA0"/>
    <w:rsid w:val="002D7E00"/>
    <w:rsid w:val="002D7F89"/>
    <w:rsid w:val="002E018E"/>
    <w:rsid w:val="002E04F0"/>
    <w:rsid w:val="002E0557"/>
    <w:rsid w:val="002E08F9"/>
    <w:rsid w:val="002E0E94"/>
    <w:rsid w:val="002E0F9C"/>
    <w:rsid w:val="002E10B9"/>
    <w:rsid w:val="002E115B"/>
    <w:rsid w:val="002E145E"/>
    <w:rsid w:val="002E16BC"/>
    <w:rsid w:val="002E1894"/>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B7"/>
    <w:rsid w:val="002E3B6F"/>
    <w:rsid w:val="002E4049"/>
    <w:rsid w:val="002E4144"/>
    <w:rsid w:val="002E42EF"/>
    <w:rsid w:val="002E4743"/>
    <w:rsid w:val="002E4862"/>
    <w:rsid w:val="002E487E"/>
    <w:rsid w:val="002E4FCB"/>
    <w:rsid w:val="002E51AA"/>
    <w:rsid w:val="002E5255"/>
    <w:rsid w:val="002E56ED"/>
    <w:rsid w:val="002E58E1"/>
    <w:rsid w:val="002E5BBF"/>
    <w:rsid w:val="002E5BDD"/>
    <w:rsid w:val="002E5C56"/>
    <w:rsid w:val="002E5C7D"/>
    <w:rsid w:val="002E6006"/>
    <w:rsid w:val="002E60F3"/>
    <w:rsid w:val="002E63A6"/>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25B"/>
    <w:rsid w:val="002F03A9"/>
    <w:rsid w:val="002F04DD"/>
    <w:rsid w:val="002F0684"/>
    <w:rsid w:val="002F06FB"/>
    <w:rsid w:val="002F0791"/>
    <w:rsid w:val="002F07D1"/>
    <w:rsid w:val="002F07F8"/>
    <w:rsid w:val="002F07FC"/>
    <w:rsid w:val="002F090F"/>
    <w:rsid w:val="002F0ADB"/>
    <w:rsid w:val="002F100E"/>
    <w:rsid w:val="002F165E"/>
    <w:rsid w:val="002F16BB"/>
    <w:rsid w:val="002F17A3"/>
    <w:rsid w:val="002F1FB5"/>
    <w:rsid w:val="002F2193"/>
    <w:rsid w:val="002F236A"/>
    <w:rsid w:val="002F2508"/>
    <w:rsid w:val="002F2AE0"/>
    <w:rsid w:val="002F2FF2"/>
    <w:rsid w:val="002F30A3"/>
    <w:rsid w:val="002F3784"/>
    <w:rsid w:val="002F3F16"/>
    <w:rsid w:val="002F40FE"/>
    <w:rsid w:val="002F413F"/>
    <w:rsid w:val="002F44AD"/>
    <w:rsid w:val="002F45D3"/>
    <w:rsid w:val="002F4934"/>
    <w:rsid w:val="002F4A1A"/>
    <w:rsid w:val="002F4A52"/>
    <w:rsid w:val="002F4CF5"/>
    <w:rsid w:val="002F4FC5"/>
    <w:rsid w:val="002F509E"/>
    <w:rsid w:val="002F52BE"/>
    <w:rsid w:val="002F5422"/>
    <w:rsid w:val="002F5634"/>
    <w:rsid w:val="002F5FDA"/>
    <w:rsid w:val="002F6105"/>
    <w:rsid w:val="002F619C"/>
    <w:rsid w:val="002F6319"/>
    <w:rsid w:val="002F68D8"/>
    <w:rsid w:val="002F6BDA"/>
    <w:rsid w:val="002F6EA2"/>
    <w:rsid w:val="002F7120"/>
    <w:rsid w:val="002F7380"/>
    <w:rsid w:val="002F73A4"/>
    <w:rsid w:val="002F73BF"/>
    <w:rsid w:val="002F7493"/>
    <w:rsid w:val="002F77CF"/>
    <w:rsid w:val="002F7B6D"/>
    <w:rsid w:val="002F7BD6"/>
    <w:rsid w:val="002F7D48"/>
    <w:rsid w:val="002F7EC5"/>
    <w:rsid w:val="003003AD"/>
    <w:rsid w:val="003004CC"/>
    <w:rsid w:val="00300795"/>
    <w:rsid w:val="00300C71"/>
    <w:rsid w:val="00300CDD"/>
    <w:rsid w:val="003011C0"/>
    <w:rsid w:val="0030126F"/>
    <w:rsid w:val="0030159E"/>
    <w:rsid w:val="00301877"/>
    <w:rsid w:val="00301C12"/>
    <w:rsid w:val="00301D8F"/>
    <w:rsid w:val="00301EE4"/>
    <w:rsid w:val="00302188"/>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B27"/>
    <w:rsid w:val="00307F04"/>
    <w:rsid w:val="00307F28"/>
    <w:rsid w:val="00310095"/>
    <w:rsid w:val="003101DC"/>
    <w:rsid w:val="0031035A"/>
    <w:rsid w:val="003105D1"/>
    <w:rsid w:val="0031060B"/>
    <w:rsid w:val="00310798"/>
    <w:rsid w:val="003107F3"/>
    <w:rsid w:val="00310B20"/>
    <w:rsid w:val="00310CC6"/>
    <w:rsid w:val="00311294"/>
    <w:rsid w:val="00311642"/>
    <w:rsid w:val="00311653"/>
    <w:rsid w:val="00311761"/>
    <w:rsid w:val="00311941"/>
    <w:rsid w:val="003121B8"/>
    <w:rsid w:val="00312CBB"/>
    <w:rsid w:val="00312D71"/>
    <w:rsid w:val="00312E09"/>
    <w:rsid w:val="00312F25"/>
    <w:rsid w:val="00312F30"/>
    <w:rsid w:val="003132E5"/>
    <w:rsid w:val="0031356E"/>
    <w:rsid w:val="003135AC"/>
    <w:rsid w:val="003137A0"/>
    <w:rsid w:val="003137ED"/>
    <w:rsid w:val="0031391C"/>
    <w:rsid w:val="00313C33"/>
    <w:rsid w:val="00313C4F"/>
    <w:rsid w:val="00313F0D"/>
    <w:rsid w:val="0031408F"/>
    <w:rsid w:val="003141C2"/>
    <w:rsid w:val="0031434F"/>
    <w:rsid w:val="00314371"/>
    <w:rsid w:val="003145A0"/>
    <w:rsid w:val="003145CE"/>
    <w:rsid w:val="00314629"/>
    <w:rsid w:val="00314A57"/>
    <w:rsid w:val="00315016"/>
    <w:rsid w:val="0031567D"/>
    <w:rsid w:val="00315814"/>
    <w:rsid w:val="0031599D"/>
    <w:rsid w:val="00315F49"/>
    <w:rsid w:val="00315F72"/>
    <w:rsid w:val="00316072"/>
    <w:rsid w:val="003161E8"/>
    <w:rsid w:val="00316265"/>
    <w:rsid w:val="00316C58"/>
    <w:rsid w:val="00316C5F"/>
    <w:rsid w:val="00316E46"/>
    <w:rsid w:val="00316F9A"/>
    <w:rsid w:val="00317050"/>
    <w:rsid w:val="00317295"/>
    <w:rsid w:val="003173D6"/>
    <w:rsid w:val="003173FE"/>
    <w:rsid w:val="0031759F"/>
    <w:rsid w:val="003176EB"/>
    <w:rsid w:val="0031779C"/>
    <w:rsid w:val="00317884"/>
    <w:rsid w:val="00317B24"/>
    <w:rsid w:val="00317C70"/>
    <w:rsid w:val="00317F65"/>
    <w:rsid w:val="003200D5"/>
    <w:rsid w:val="00320218"/>
    <w:rsid w:val="0032045E"/>
    <w:rsid w:val="0032079C"/>
    <w:rsid w:val="0032085E"/>
    <w:rsid w:val="00320B1B"/>
    <w:rsid w:val="00320FB7"/>
    <w:rsid w:val="0032165D"/>
    <w:rsid w:val="0032172E"/>
    <w:rsid w:val="00321822"/>
    <w:rsid w:val="003218EB"/>
    <w:rsid w:val="00321B02"/>
    <w:rsid w:val="00321D8F"/>
    <w:rsid w:val="00322131"/>
    <w:rsid w:val="0032227D"/>
    <w:rsid w:val="003222E4"/>
    <w:rsid w:val="003225D1"/>
    <w:rsid w:val="00322A6A"/>
    <w:rsid w:val="00322BC3"/>
    <w:rsid w:val="00322CD1"/>
    <w:rsid w:val="00322D9D"/>
    <w:rsid w:val="00322E3B"/>
    <w:rsid w:val="00323A1F"/>
    <w:rsid w:val="00323B8E"/>
    <w:rsid w:val="00323D0A"/>
    <w:rsid w:val="00323FAD"/>
    <w:rsid w:val="00323FE8"/>
    <w:rsid w:val="0032427E"/>
    <w:rsid w:val="00324473"/>
    <w:rsid w:val="00324731"/>
    <w:rsid w:val="003249F8"/>
    <w:rsid w:val="0032510C"/>
    <w:rsid w:val="003254C5"/>
    <w:rsid w:val="003254D9"/>
    <w:rsid w:val="00325C71"/>
    <w:rsid w:val="00325C77"/>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89F"/>
    <w:rsid w:val="00331BCC"/>
    <w:rsid w:val="00332117"/>
    <w:rsid w:val="003321C3"/>
    <w:rsid w:val="00332238"/>
    <w:rsid w:val="00332962"/>
    <w:rsid w:val="00332CB2"/>
    <w:rsid w:val="00332FD6"/>
    <w:rsid w:val="0033319F"/>
    <w:rsid w:val="003334A2"/>
    <w:rsid w:val="003334AC"/>
    <w:rsid w:val="003335C5"/>
    <w:rsid w:val="00333625"/>
    <w:rsid w:val="003340BD"/>
    <w:rsid w:val="00335250"/>
    <w:rsid w:val="00335441"/>
    <w:rsid w:val="0033592C"/>
    <w:rsid w:val="00335A00"/>
    <w:rsid w:val="00335E2A"/>
    <w:rsid w:val="00336225"/>
    <w:rsid w:val="00336449"/>
    <w:rsid w:val="00336599"/>
    <w:rsid w:val="00336780"/>
    <w:rsid w:val="003367C5"/>
    <w:rsid w:val="003367FE"/>
    <w:rsid w:val="00336933"/>
    <w:rsid w:val="00336CDB"/>
    <w:rsid w:val="003370D3"/>
    <w:rsid w:val="00337156"/>
    <w:rsid w:val="00337350"/>
    <w:rsid w:val="003378EC"/>
    <w:rsid w:val="00337C71"/>
    <w:rsid w:val="003402B7"/>
    <w:rsid w:val="00340710"/>
    <w:rsid w:val="00340A17"/>
    <w:rsid w:val="00340BBE"/>
    <w:rsid w:val="00340E16"/>
    <w:rsid w:val="00340E58"/>
    <w:rsid w:val="00341087"/>
    <w:rsid w:val="00341ABC"/>
    <w:rsid w:val="00341B18"/>
    <w:rsid w:val="00341CDF"/>
    <w:rsid w:val="00341D07"/>
    <w:rsid w:val="0034212D"/>
    <w:rsid w:val="003421E6"/>
    <w:rsid w:val="0034243C"/>
    <w:rsid w:val="0034246D"/>
    <w:rsid w:val="003426A6"/>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511B"/>
    <w:rsid w:val="0034527C"/>
    <w:rsid w:val="00345308"/>
    <w:rsid w:val="00345D68"/>
    <w:rsid w:val="00345E45"/>
    <w:rsid w:val="00345E76"/>
    <w:rsid w:val="00345EB6"/>
    <w:rsid w:val="00346AFF"/>
    <w:rsid w:val="00346EB0"/>
    <w:rsid w:val="003471DC"/>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C98"/>
    <w:rsid w:val="00351CB9"/>
    <w:rsid w:val="00351D04"/>
    <w:rsid w:val="00351EBF"/>
    <w:rsid w:val="00351F0C"/>
    <w:rsid w:val="0035216E"/>
    <w:rsid w:val="0035255E"/>
    <w:rsid w:val="0035265C"/>
    <w:rsid w:val="00352759"/>
    <w:rsid w:val="0035276D"/>
    <w:rsid w:val="00352806"/>
    <w:rsid w:val="00352828"/>
    <w:rsid w:val="00352952"/>
    <w:rsid w:val="00352CC9"/>
    <w:rsid w:val="00352DAE"/>
    <w:rsid w:val="00352F27"/>
    <w:rsid w:val="00352FD6"/>
    <w:rsid w:val="003530A0"/>
    <w:rsid w:val="0035315B"/>
    <w:rsid w:val="003531B0"/>
    <w:rsid w:val="003532D2"/>
    <w:rsid w:val="003536C6"/>
    <w:rsid w:val="0035378E"/>
    <w:rsid w:val="003539B2"/>
    <w:rsid w:val="00353AF9"/>
    <w:rsid w:val="00353B0D"/>
    <w:rsid w:val="00353C9A"/>
    <w:rsid w:val="00353EB9"/>
    <w:rsid w:val="00353F9F"/>
    <w:rsid w:val="00354034"/>
    <w:rsid w:val="00354091"/>
    <w:rsid w:val="00354116"/>
    <w:rsid w:val="0035414B"/>
    <w:rsid w:val="003544AD"/>
    <w:rsid w:val="003547A0"/>
    <w:rsid w:val="00354B86"/>
    <w:rsid w:val="0035507C"/>
    <w:rsid w:val="003552C6"/>
    <w:rsid w:val="00355342"/>
    <w:rsid w:val="00355381"/>
    <w:rsid w:val="00355A83"/>
    <w:rsid w:val="00355DF1"/>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1A4"/>
    <w:rsid w:val="00360406"/>
    <w:rsid w:val="00360485"/>
    <w:rsid w:val="003604DB"/>
    <w:rsid w:val="0036056F"/>
    <w:rsid w:val="003606F2"/>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4FA"/>
    <w:rsid w:val="003635DD"/>
    <w:rsid w:val="00363791"/>
    <w:rsid w:val="00363E61"/>
    <w:rsid w:val="00364230"/>
    <w:rsid w:val="00364288"/>
    <w:rsid w:val="00364A63"/>
    <w:rsid w:val="00364C14"/>
    <w:rsid w:val="00364F8A"/>
    <w:rsid w:val="00365480"/>
    <w:rsid w:val="00365540"/>
    <w:rsid w:val="00365753"/>
    <w:rsid w:val="00365F75"/>
    <w:rsid w:val="00366324"/>
    <w:rsid w:val="00366B71"/>
    <w:rsid w:val="00367110"/>
    <w:rsid w:val="003674E3"/>
    <w:rsid w:val="00367516"/>
    <w:rsid w:val="00367529"/>
    <w:rsid w:val="003677F2"/>
    <w:rsid w:val="00367A44"/>
    <w:rsid w:val="00367BC3"/>
    <w:rsid w:val="00367BF0"/>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FD7"/>
    <w:rsid w:val="0037350B"/>
    <w:rsid w:val="003735AC"/>
    <w:rsid w:val="003738E7"/>
    <w:rsid w:val="00373E10"/>
    <w:rsid w:val="00373EC6"/>
    <w:rsid w:val="00373F2C"/>
    <w:rsid w:val="0037406C"/>
    <w:rsid w:val="00374096"/>
    <w:rsid w:val="003741D2"/>
    <w:rsid w:val="003744CB"/>
    <w:rsid w:val="00374788"/>
    <w:rsid w:val="00374804"/>
    <w:rsid w:val="00374CDB"/>
    <w:rsid w:val="00374D00"/>
    <w:rsid w:val="00374F06"/>
    <w:rsid w:val="00374F99"/>
    <w:rsid w:val="0037502B"/>
    <w:rsid w:val="00375513"/>
    <w:rsid w:val="003755F4"/>
    <w:rsid w:val="00375B88"/>
    <w:rsid w:val="00375C60"/>
    <w:rsid w:val="00375D61"/>
    <w:rsid w:val="00375FFC"/>
    <w:rsid w:val="00376411"/>
    <w:rsid w:val="003764FA"/>
    <w:rsid w:val="003765CE"/>
    <w:rsid w:val="003767FF"/>
    <w:rsid w:val="00376B07"/>
    <w:rsid w:val="00376E1C"/>
    <w:rsid w:val="00376E52"/>
    <w:rsid w:val="0037709A"/>
    <w:rsid w:val="00377146"/>
    <w:rsid w:val="00377397"/>
    <w:rsid w:val="003774FB"/>
    <w:rsid w:val="003774FD"/>
    <w:rsid w:val="003775BD"/>
    <w:rsid w:val="00377AEE"/>
    <w:rsid w:val="00377C1A"/>
    <w:rsid w:val="00377CC1"/>
    <w:rsid w:val="0038084F"/>
    <w:rsid w:val="00380892"/>
    <w:rsid w:val="0038090A"/>
    <w:rsid w:val="00381685"/>
    <w:rsid w:val="0038182F"/>
    <w:rsid w:val="00381BB7"/>
    <w:rsid w:val="00381DB2"/>
    <w:rsid w:val="00381DF8"/>
    <w:rsid w:val="003821E7"/>
    <w:rsid w:val="00382858"/>
    <w:rsid w:val="00382903"/>
    <w:rsid w:val="003831FE"/>
    <w:rsid w:val="00383483"/>
    <w:rsid w:val="00383731"/>
    <w:rsid w:val="0038398B"/>
    <w:rsid w:val="00383B2A"/>
    <w:rsid w:val="00383B7B"/>
    <w:rsid w:val="00383CA5"/>
    <w:rsid w:val="00383D4B"/>
    <w:rsid w:val="00383DDB"/>
    <w:rsid w:val="00384132"/>
    <w:rsid w:val="0038418F"/>
    <w:rsid w:val="003842A8"/>
    <w:rsid w:val="003848D9"/>
    <w:rsid w:val="003849D4"/>
    <w:rsid w:val="00384EE5"/>
    <w:rsid w:val="0038501E"/>
    <w:rsid w:val="00385192"/>
    <w:rsid w:val="003852CC"/>
    <w:rsid w:val="0038556E"/>
    <w:rsid w:val="00385823"/>
    <w:rsid w:val="0038594A"/>
    <w:rsid w:val="00385BD7"/>
    <w:rsid w:val="00385ED3"/>
    <w:rsid w:val="00386050"/>
    <w:rsid w:val="003861D5"/>
    <w:rsid w:val="003862D5"/>
    <w:rsid w:val="00386516"/>
    <w:rsid w:val="0038683D"/>
    <w:rsid w:val="00386A15"/>
    <w:rsid w:val="00386B71"/>
    <w:rsid w:val="00386E22"/>
    <w:rsid w:val="0038702D"/>
    <w:rsid w:val="003870BC"/>
    <w:rsid w:val="0038732E"/>
    <w:rsid w:val="0038735C"/>
    <w:rsid w:val="00387675"/>
    <w:rsid w:val="00387771"/>
    <w:rsid w:val="00387B2B"/>
    <w:rsid w:val="00387BB5"/>
    <w:rsid w:val="00387CA7"/>
    <w:rsid w:val="00387DB9"/>
    <w:rsid w:val="00387F10"/>
    <w:rsid w:val="003901F0"/>
    <w:rsid w:val="003902C2"/>
    <w:rsid w:val="003902E4"/>
    <w:rsid w:val="003904B1"/>
    <w:rsid w:val="003907D2"/>
    <w:rsid w:val="00390A95"/>
    <w:rsid w:val="00390B8F"/>
    <w:rsid w:val="00390C56"/>
    <w:rsid w:val="00390CCA"/>
    <w:rsid w:val="0039122C"/>
    <w:rsid w:val="0039124D"/>
    <w:rsid w:val="00391446"/>
    <w:rsid w:val="003914C2"/>
    <w:rsid w:val="00391874"/>
    <w:rsid w:val="00391A92"/>
    <w:rsid w:val="00391DDC"/>
    <w:rsid w:val="00392077"/>
    <w:rsid w:val="00392368"/>
    <w:rsid w:val="003924A1"/>
    <w:rsid w:val="00392523"/>
    <w:rsid w:val="003925B8"/>
    <w:rsid w:val="003926BE"/>
    <w:rsid w:val="003927B8"/>
    <w:rsid w:val="003927DD"/>
    <w:rsid w:val="00392A90"/>
    <w:rsid w:val="00392BD6"/>
    <w:rsid w:val="00392C4F"/>
    <w:rsid w:val="00392D61"/>
    <w:rsid w:val="00392DB8"/>
    <w:rsid w:val="003931F0"/>
    <w:rsid w:val="00393555"/>
    <w:rsid w:val="00393882"/>
    <w:rsid w:val="00393B78"/>
    <w:rsid w:val="00394070"/>
    <w:rsid w:val="0039418B"/>
    <w:rsid w:val="00394689"/>
    <w:rsid w:val="00394775"/>
    <w:rsid w:val="00394B44"/>
    <w:rsid w:val="00394C77"/>
    <w:rsid w:val="00394E77"/>
    <w:rsid w:val="0039502C"/>
    <w:rsid w:val="00395380"/>
    <w:rsid w:val="003955F0"/>
    <w:rsid w:val="003956CC"/>
    <w:rsid w:val="003956FE"/>
    <w:rsid w:val="0039572B"/>
    <w:rsid w:val="00395960"/>
    <w:rsid w:val="0039598F"/>
    <w:rsid w:val="00395CAB"/>
    <w:rsid w:val="00396087"/>
    <w:rsid w:val="003960D5"/>
    <w:rsid w:val="003960F3"/>
    <w:rsid w:val="0039610F"/>
    <w:rsid w:val="00396510"/>
    <w:rsid w:val="0039665F"/>
    <w:rsid w:val="0039732F"/>
    <w:rsid w:val="00397409"/>
    <w:rsid w:val="00397426"/>
    <w:rsid w:val="003974A9"/>
    <w:rsid w:val="00397682"/>
    <w:rsid w:val="003978B8"/>
    <w:rsid w:val="00397B96"/>
    <w:rsid w:val="00397C89"/>
    <w:rsid w:val="00397FF4"/>
    <w:rsid w:val="003A0311"/>
    <w:rsid w:val="003A03C7"/>
    <w:rsid w:val="003A04E0"/>
    <w:rsid w:val="003A063C"/>
    <w:rsid w:val="003A0736"/>
    <w:rsid w:val="003A07F5"/>
    <w:rsid w:val="003A09A3"/>
    <w:rsid w:val="003A0E93"/>
    <w:rsid w:val="003A1135"/>
    <w:rsid w:val="003A1341"/>
    <w:rsid w:val="003A162C"/>
    <w:rsid w:val="003A19E0"/>
    <w:rsid w:val="003A1DD5"/>
    <w:rsid w:val="003A2019"/>
    <w:rsid w:val="003A20FB"/>
    <w:rsid w:val="003A23FB"/>
    <w:rsid w:val="003A2647"/>
    <w:rsid w:val="003A271C"/>
    <w:rsid w:val="003A2D39"/>
    <w:rsid w:val="003A2FE7"/>
    <w:rsid w:val="003A362C"/>
    <w:rsid w:val="003A3697"/>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90E"/>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56F"/>
    <w:rsid w:val="003B0901"/>
    <w:rsid w:val="003B0B4D"/>
    <w:rsid w:val="003B0C30"/>
    <w:rsid w:val="003B0D51"/>
    <w:rsid w:val="003B101E"/>
    <w:rsid w:val="003B1046"/>
    <w:rsid w:val="003B127A"/>
    <w:rsid w:val="003B14B8"/>
    <w:rsid w:val="003B1575"/>
    <w:rsid w:val="003B17E6"/>
    <w:rsid w:val="003B180E"/>
    <w:rsid w:val="003B188F"/>
    <w:rsid w:val="003B1C76"/>
    <w:rsid w:val="003B1CC2"/>
    <w:rsid w:val="003B2010"/>
    <w:rsid w:val="003B20F5"/>
    <w:rsid w:val="003B21B1"/>
    <w:rsid w:val="003B2852"/>
    <w:rsid w:val="003B294F"/>
    <w:rsid w:val="003B2B79"/>
    <w:rsid w:val="003B38BE"/>
    <w:rsid w:val="003B39C0"/>
    <w:rsid w:val="003B3D57"/>
    <w:rsid w:val="003B4159"/>
    <w:rsid w:val="003B4482"/>
    <w:rsid w:val="003B4FC5"/>
    <w:rsid w:val="003B50FF"/>
    <w:rsid w:val="003B5567"/>
    <w:rsid w:val="003B570F"/>
    <w:rsid w:val="003B584D"/>
    <w:rsid w:val="003B5925"/>
    <w:rsid w:val="003B5B57"/>
    <w:rsid w:val="003B5B7E"/>
    <w:rsid w:val="003B5D98"/>
    <w:rsid w:val="003B5E30"/>
    <w:rsid w:val="003B6194"/>
    <w:rsid w:val="003B6784"/>
    <w:rsid w:val="003B6D15"/>
    <w:rsid w:val="003B6F44"/>
    <w:rsid w:val="003B6F75"/>
    <w:rsid w:val="003B6FCB"/>
    <w:rsid w:val="003B7020"/>
    <w:rsid w:val="003B7271"/>
    <w:rsid w:val="003B7294"/>
    <w:rsid w:val="003B73C9"/>
    <w:rsid w:val="003B76FE"/>
    <w:rsid w:val="003B7C1B"/>
    <w:rsid w:val="003B7E6D"/>
    <w:rsid w:val="003C009A"/>
    <w:rsid w:val="003C0536"/>
    <w:rsid w:val="003C07D7"/>
    <w:rsid w:val="003C0985"/>
    <w:rsid w:val="003C0C88"/>
    <w:rsid w:val="003C0C99"/>
    <w:rsid w:val="003C0CDF"/>
    <w:rsid w:val="003C0D37"/>
    <w:rsid w:val="003C11C7"/>
    <w:rsid w:val="003C1265"/>
    <w:rsid w:val="003C16F1"/>
    <w:rsid w:val="003C19F0"/>
    <w:rsid w:val="003C1D1B"/>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CE6"/>
    <w:rsid w:val="003C6232"/>
    <w:rsid w:val="003C6580"/>
    <w:rsid w:val="003C7429"/>
    <w:rsid w:val="003C7459"/>
    <w:rsid w:val="003C77A5"/>
    <w:rsid w:val="003C7800"/>
    <w:rsid w:val="003C78C0"/>
    <w:rsid w:val="003C79A4"/>
    <w:rsid w:val="003C7B18"/>
    <w:rsid w:val="003C7DD2"/>
    <w:rsid w:val="003C7E5D"/>
    <w:rsid w:val="003D023D"/>
    <w:rsid w:val="003D0884"/>
    <w:rsid w:val="003D09DA"/>
    <w:rsid w:val="003D0A97"/>
    <w:rsid w:val="003D0D75"/>
    <w:rsid w:val="003D0DC8"/>
    <w:rsid w:val="003D0E68"/>
    <w:rsid w:val="003D0E7B"/>
    <w:rsid w:val="003D1163"/>
    <w:rsid w:val="003D13FD"/>
    <w:rsid w:val="003D1727"/>
    <w:rsid w:val="003D1DEE"/>
    <w:rsid w:val="003D1E39"/>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3D9F"/>
    <w:rsid w:val="003D4330"/>
    <w:rsid w:val="003D4350"/>
    <w:rsid w:val="003D43FB"/>
    <w:rsid w:val="003D4409"/>
    <w:rsid w:val="003D45DE"/>
    <w:rsid w:val="003D49FC"/>
    <w:rsid w:val="003D4C2F"/>
    <w:rsid w:val="003D4FB8"/>
    <w:rsid w:val="003D50AE"/>
    <w:rsid w:val="003D5176"/>
    <w:rsid w:val="003D52A8"/>
    <w:rsid w:val="003D545C"/>
    <w:rsid w:val="003D5717"/>
    <w:rsid w:val="003D5878"/>
    <w:rsid w:val="003D59A3"/>
    <w:rsid w:val="003D59FE"/>
    <w:rsid w:val="003D5FEC"/>
    <w:rsid w:val="003D60D5"/>
    <w:rsid w:val="003D614F"/>
    <w:rsid w:val="003D62E5"/>
    <w:rsid w:val="003D63BA"/>
    <w:rsid w:val="003D680E"/>
    <w:rsid w:val="003D6A22"/>
    <w:rsid w:val="003D6FBC"/>
    <w:rsid w:val="003D7562"/>
    <w:rsid w:val="003D77CC"/>
    <w:rsid w:val="003D79E8"/>
    <w:rsid w:val="003D7BE4"/>
    <w:rsid w:val="003D7D8E"/>
    <w:rsid w:val="003D7EA3"/>
    <w:rsid w:val="003D7EAB"/>
    <w:rsid w:val="003E0436"/>
    <w:rsid w:val="003E0478"/>
    <w:rsid w:val="003E089F"/>
    <w:rsid w:val="003E0ADB"/>
    <w:rsid w:val="003E0CE4"/>
    <w:rsid w:val="003E0D78"/>
    <w:rsid w:val="003E0D83"/>
    <w:rsid w:val="003E0E75"/>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4E1"/>
    <w:rsid w:val="003E3524"/>
    <w:rsid w:val="003E3731"/>
    <w:rsid w:val="003E3A98"/>
    <w:rsid w:val="003E3B71"/>
    <w:rsid w:val="003E3C5B"/>
    <w:rsid w:val="003E3D11"/>
    <w:rsid w:val="003E40C9"/>
    <w:rsid w:val="003E41CD"/>
    <w:rsid w:val="003E4345"/>
    <w:rsid w:val="003E46D8"/>
    <w:rsid w:val="003E4882"/>
    <w:rsid w:val="003E48B1"/>
    <w:rsid w:val="003E4CDB"/>
    <w:rsid w:val="003E4E8E"/>
    <w:rsid w:val="003E52EB"/>
    <w:rsid w:val="003E5572"/>
    <w:rsid w:val="003E5941"/>
    <w:rsid w:val="003E5B36"/>
    <w:rsid w:val="003E5D0E"/>
    <w:rsid w:val="003E5D6A"/>
    <w:rsid w:val="003E6592"/>
    <w:rsid w:val="003E67B0"/>
    <w:rsid w:val="003E7016"/>
    <w:rsid w:val="003E703E"/>
    <w:rsid w:val="003E7055"/>
    <w:rsid w:val="003E73BC"/>
    <w:rsid w:val="003E7749"/>
    <w:rsid w:val="003E7A07"/>
    <w:rsid w:val="003E7F71"/>
    <w:rsid w:val="003F057D"/>
    <w:rsid w:val="003F0656"/>
    <w:rsid w:val="003F0905"/>
    <w:rsid w:val="003F0D0E"/>
    <w:rsid w:val="003F0DAB"/>
    <w:rsid w:val="003F0E51"/>
    <w:rsid w:val="003F0EA6"/>
    <w:rsid w:val="003F12DE"/>
    <w:rsid w:val="003F161E"/>
    <w:rsid w:val="003F16E1"/>
    <w:rsid w:val="003F1B6D"/>
    <w:rsid w:val="003F1D73"/>
    <w:rsid w:val="003F1F82"/>
    <w:rsid w:val="003F20E2"/>
    <w:rsid w:val="003F2244"/>
    <w:rsid w:val="003F2256"/>
    <w:rsid w:val="003F23A7"/>
    <w:rsid w:val="003F23EB"/>
    <w:rsid w:val="003F2564"/>
    <w:rsid w:val="003F2624"/>
    <w:rsid w:val="003F2711"/>
    <w:rsid w:val="003F28A7"/>
    <w:rsid w:val="003F296B"/>
    <w:rsid w:val="003F2A56"/>
    <w:rsid w:val="003F2B70"/>
    <w:rsid w:val="003F2D3D"/>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3BE"/>
    <w:rsid w:val="003F7564"/>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645"/>
    <w:rsid w:val="0040177C"/>
    <w:rsid w:val="004017C6"/>
    <w:rsid w:val="00402308"/>
    <w:rsid w:val="00402375"/>
    <w:rsid w:val="004024AB"/>
    <w:rsid w:val="00402644"/>
    <w:rsid w:val="00402EB7"/>
    <w:rsid w:val="00402EEB"/>
    <w:rsid w:val="00402F2C"/>
    <w:rsid w:val="00402FC4"/>
    <w:rsid w:val="0040303D"/>
    <w:rsid w:val="004032EC"/>
    <w:rsid w:val="0040347A"/>
    <w:rsid w:val="004034FD"/>
    <w:rsid w:val="0040376D"/>
    <w:rsid w:val="0040379F"/>
    <w:rsid w:val="00403805"/>
    <w:rsid w:val="00403824"/>
    <w:rsid w:val="004038DA"/>
    <w:rsid w:val="00403F25"/>
    <w:rsid w:val="00404401"/>
    <w:rsid w:val="004048E1"/>
    <w:rsid w:val="0040495B"/>
    <w:rsid w:val="00404AE9"/>
    <w:rsid w:val="00404B9D"/>
    <w:rsid w:val="00404E54"/>
    <w:rsid w:val="00405194"/>
    <w:rsid w:val="0040562C"/>
    <w:rsid w:val="00405635"/>
    <w:rsid w:val="00405898"/>
    <w:rsid w:val="004058C0"/>
    <w:rsid w:val="00405970"/>
    <w:rsid w:val="00405D95"/>
    <w:rsid w:val="00405F90"/>
    <w:rsid w:val="00406108"/>
    <w:rsid w:val="004062A4"/>
    <w:rsid w:val="00406412"/>
    <w:rsid w:val="00406715"/>
    <w:rsid w:val="00406B48"/>
    <w:rsid w:val="00406B68"/>
    <w:rsid w:val="00406C1E"/>
    <w:rsid w:val="00406F4B"/>
    <w:rsid w:val="00406FBD"/>
    <w:rsid w:val="004073B0"/>
    <w:rsid w:val="00407612"/>
    <w:rsid w:val="00407A66"/>
    <w:rsid w:val="00407AFC"/>
    <w:rsid w:val="00407B1C"/>
    <w:rsid w:val="00407B4C"/>
    <w:rsid w:val="00407B9B"/>
    <w:rsid w:val="00407C9E"/>
    <w:rsid w:val="00407D27"/>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22D9"/>
    <w:rsid w:val="00412619"/>
    <w:rsid w:val="00412697"/>
    <w:rsid w:val="00412A27"/>
    <w:rsid w:val="00412F8D"/>
    <w:rsid w:val="00412FA0"/>
    <w:rsid w:val="00413369"/>
    <w:rsid w:val="00413627"/>
    <w:rsid w:val="004139FB"/>
    <w:rsid w:val="00413D65"/>
    <w:rsid w:val="00414057"/>
    <w:rsid w:val="00414129"/>
    <w:rsid w:val="004141FA"/>
    <w:rsid w:val="00414307"/>
    <w:rsid w:val="004145AE"/>
    <w:rsid w:val="004149B6"/>
    <w:rsid w:val="00414A95"/>
    <w:rsid w:val="00415038"/>
    <w:rsid w:val="004155FC"/>
    <w:rsid w:val="0041566F"/>
    <w:rsid w:val="0041577E"/>
    <w:rsid w:val="004157F6"/>
    <w:rsid w:val="00415812"/>
    <w:rsid w:val="0041583A"/>
    <w:rsid w:val="00415861"/>
    <w:rsid w:val="004159D3"/>
    <w:rsid w:val="00415A14"/>
    <w:rsid w:val="00415B3D"/>
    <w:rsid w:val="00415B80"/>
    <w:rsid w:val="00415BF9"/>
    <w:rsid w:val="00415E8A"/>
    <w:rsid w:val="0041608B"/>
    <w:rsid w:val="0041616C"/>
    <w:rsid w:val="004168FC"/>
    <w:rsid w:val="0041693B"/>
    <w:rsid w:val="00416963"/>
    <w:rsid w:val="00416A5F"/>
    <w:rsid w:val="00416A66"/>
    <w:rsid w:val="00416C26"/>
    <w:rsid w:val="00416DCB"/>
    <w:rsid w:val="00417198"/>
    <w:rsid w:val="004171EF"/>
    <w:rsid w:val="00417678"/>
    <w:rsid w:val="00417980"/>
    <w:rsid w:val="00417A46"/>
    <w:rsid w:val="00417F4B"/>
    <w:rsid w:val="00420126"/>
    <w:rsid w:val="0042033F"/>
    <w:rsid w:val="004203CF"/>
    <w:rsid w:val="0042050C"/>
    <w:rsid w:val="00420755"/>
    <w:rsid w:val="00420CA4"/>
    <w:rsid w:val="00420CB7"/>
    <w:rsid w:val="00420D75"/>
    <w:rsid w:val="00420F26"/>
    <w:rsid w:val="00421078"/>
    <w:rsid w:val="0042110F"/>
    <w:rsid w:val="0042119D"/>
    <w:rsid w:val="00421258"/>
    <w:rsid w:val="00421268"/>
    <w:rsid w:val="004213E8"/>
    <w:rsid w:val="0042156E"/>
    <w:rsid w:val="0042199C"/>
    <w:rsid w:val="004219D8"/>
    <w:rsid w:val="00421EC5"/>
    <w:rsid w:val="00421ED7"/>
    <w:rsid w:val="004222BF"/>
    <w:rsid w:val="00422399"/>
    <w:rsid w:val="00422477"/>
    <w:rsid w:val="0042281B"/>
    <w:rsid w:val="004228B8"/>
    <w:rsid w:val="004228F5"/>
    <w:rsid w:val="004229CF"/>
    <w:rsid w:val="00422A01"/>
    <w:rsid w:val="00422AC4"/>
    <w:rsid w:val="00422C91"/>
    <w:rsid w:val="00422CF6"/>
    <w:rsid w:val="00422DB5"/>
    <w:rsid w:val="00422E86"/>
    <w:rsid w:val="0042307B"/>
    <w:rsid w:val="00423326"/>
    <w:rsid w:val="004233B8"/>
    <w:rsid w:val="00423659"/>
    <w:rsid w:val="004247F9"/>
    <w:rsid w:val="00424A31"/>
    <w:rsid w:val="00424B93"/>
    <w:rsid w:val="00424D58"/>
    <w:rsid w:val="0042522D"/>
    <w:rsid w:val="0042535D"/>
    <w:rsid w:val="004254BB"/>
    <w:rsid w:val="00425710"/>
    <w:rsid w:val="0042579D"/>
    <w:rsid w:val="004258FC"/>
    <w:rsid w:val="00425954"/>
    <w:rsid w:val="00425C97"/>
    <w:rsid w:val="00425FFD"/>
    <w:rsid w:val="004262F8"/>
    <w:rsid w:val="00426442"/>
    <w:rsid w:val="0042654A"/>
    <w:rsid w:val="0042668D"/>
    <w:rsid w:val="00426A93"/>
    <w:rsid w:val="00426C72"/>
    <w:rsid w:val="00426CA6"/>
    <w:rsid w:val="00426DFA"/>
    <w:rsid w:val="00426E12"/>
    <w:rsid w:val="00426F9F"/>
    <w:rsid w:val="004272DB"/>
    <w:rsid w:val="004273E6"/>
    <w:rsid w:val="004276E3"/>
    <w:rsid w:val="00427701"/>
    <w:rsid w:val="004279ED"/>
    <w:rsid w:val="00427BBA"/>
    <w:rsid w:val="00427C6B"/>
    <w:rsid w:val="00427E67"/>
    <w:rsid w:val="004300B1"/>
    <w:rsid w:val="00430178"/>
    <w:rsid w:val="00430495"/>
    <w:rsid w:val="00430680"/>
    <w:rsid w:val="00430773"/>
    <w:rsid w:val="00430891"/>
    <w:rsid w:val="00430A72"/>
    <w:rsid w:val="00430C4E"/>
    <w:rsid w:val="004310B6"/>
    <w:rsid w:val="004312B5"/>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3D"/>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98"/>
    <w:rsid w:val="004356FA"/>
    <w:rsid w:val="00435B86"/>
    <w:rsid w:val="00435CCF"/>
    <w:rsid w:val="00436480"/>
    <w:rsid w:val="004367E9"/>
    <w:rsid w:val="00436A3B"/>
    <w:rsid w:val="00436D36"/>
    <w:rsid w:val="00436EEB"/>
    <w:rsid w:val="00437027"/>
    <w:rsid w:val="004371AB"/>
    <w:rsid w:val="0043755F"/>
    <w:rsid w:val="00437579"/>
    <w:rsid w:val="00437AB4"/>
    <w:rsid w:val="00437B76"/>
    <w:rsid w:val="00437C16"/>
    <w:rsid w:val="00437C99"/>
    <w:rsid w:val="00437FF2"/>
    <w:rsid w:val="004402A7"/>
    <w:rsid w:val="0044035D"/>
    <w:rsid w:val="00440373"/>
    <w:rsid w:val="004404A8"/>
    <w:rsid w:val="00440540"/>
    <w:rsid w:val="00440DA2"/>
    <w:rsid w:val="00440EA5"/>
    <w:rsid w:val="0044131C"/>
    <w:rsid w:val="004413A0"/>
    <w:rsid w:val="0044142F"/>
    <w:rsid w:val="0044153F"/>
    <w:rsid w:val="004416F6"/>
    <w:rsid w:val="00441851"/>
    <w:rsid w:val="004419D2"/>
    <w:rsid w:val="004420EE"/>
    <w:rsid w:val="00442369"/>
    <w:rsid w:val="0044241B"/>
    <w:rsid w:val="004425C2"/>
    <w:rsid w:val="0044272B"/>
    <w:rsid w:val="00442824"/>
    <w:rsid w:val="00442BB5"/>
    <w:rsid w:val="00442F04"/>
    <w:rsid w:val="00442FFB"/>
    <w:rsid w:val="004430F8"/>
    <w:rsid w:val="004430FD"/>
    <w:rsid w:val="0044351D"/>
    <w:rsid w:val="00443753"/>
    <w:rsid w:val="00443892"/>
    <w:rsid w:val="0044397C"/>
    <w:rsid w:val="00443A63"/>
    <w:rsid w:val="00444069"/>
    <w:rsid w:val="004442A7"/>
    <w:rsid w:val="0044432C"/>
    <w:rsid w:val="00444486"/>
    <w:rsid w:val="00444508"/>
    <w:rsid w:val="00444901"/>
    <w:rsid w:val="00444934"/>
    <w:rsid w:val="00444A60"/>
    <w:rsid w:val="00444F5E"/>
    <w:rsid w:val="004450DC"/>
    <w:rsid w:val="0044540F"/>
    <w:rsid w:val="00445494"/>
    <w:rsid w:val="00445513"/>
    <w:rsid w:val="00445907"/>
    <w:rsid w:val="00445A3B"/>
    <w:rsid w:val="00445CFF"/>
    <w:rsid w:val="004462AF"/>
    <w:rsid w:val="0044639B"/>
    <w:rsid w:val="0044662A"/>
    <w:rsid w:val="0044666E"/>
    <w:rsid w:val="0044710C"/>
    <w:rsid w:val="00447195"/>
    <w:rsid w:val="0044738F"/>
    <w:rsid w:val="00447486"/>
    <w:rsid w:val="004479FC"/>
    <w:rsid w:val="00447CD1"/>
    <w:rsid w:val="00447D57"/>
    <w:rsid w:val="00447E1D"/>
    <w:rsid w:val="004500BE"/>
    <w:rsid w:val="00450400"/>
    <w:rsid w:val="0045053A"/>
    <w:rsid w:val="00450778"/>
    <w:rsid w:val="00450BB9"/>
    <w:rsid w:val="00450D3B"/>
    <w:rsid w:val="00450F50"/>
    <w:rsid w:val="004517EF"/>
    <w:rsid w:val="004518D5"/>
    <w:rsid w:val="004518EE"/>
    <w:rsid w:val="004519BF"/>
    <w:rsid w:val="00451B06"/>
    <w:rsid w:val="00451BEB"/>
    <w:rsid w:val="00451CF1"/>
    <w:rsid w:val="00452092"/>
    <w:rsid w:val="004526EB"/>
    <w:rsid w:val="00452706"/>
    <w:rsid w:val="004527C0"/>
    <w:rsid w:val="00452A80"/>
    <w:rsid w:val="00452C58"/>
    <w:rsid w:val="00453871"/>
    <w:rsid w:val="004539A3"/>
    <w:rsid w:val="00453A93"/>
    <w:rsid w:val="00453AB7"/>
    <w:rsid w:val="00453BB6"/>
    <w:rsid w:val="00453DEF"/>
    <w:rsid w:val="004543E4"/>
    <w:rsid w:val="00454632"/>
    <w:rsid w:val="004548E5"/>
    <w:rsid w:val="004549A3"/>
    <w:rsid w:val="00454C4E"/>
    <w:rsid w:val="00454E72"/>
    <w:rsid w:val="00454F08"/>
    <w:rsid w:val="00455099"/>
    <w:rsid w:val="00455105"/>
    <w:rsid w:val="0045549F"/>
    <w:rsid w:val="00455557"/>
    <w:rsid w:val="00455B4F"/>
    <w:rsid w:val="00455C09"/>
    <w:rsid w:val="00455CC2"/>
    <w:rsid w:val="00455E17"/>
    <w:rsid w:val="00456114"/>
    <w:rsid w:val="0045639F"/>
    <w:rsid w:val="00456440"/>
    <w:rsid w:val="00456784"/>
    <w:rsid w:val="00456971"/>
    <w:rsid w:val="00456B9B"/>
    <w:rsid w:val="0045739C"/>
    <w:rsid w:val="0045742D"/>
    <w:rsid w:val="00457560"/>
    <w:rsid w:val="004576DF"/>
    <w:rsid w:val="00457709"/>
    <w:rsid w:val="00457771"/>
    <w:rsid w:val="0045786F"/>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C3F"/>
    <w:rsid w:val="00462CB4"/>
    <w:rsid w:val="00462EF0"/>
    <w:rsid w:val="00462FAD"/>
    <w:rsid w:val="00462FC4"/>
    <w:rsid w:val="00463448"/>
    <w:rsid w:val="0046354E"/>
    <w:rsid w:val="0046390F"/>
    <w:rsid w:val="00463A8C"/>
    <w:rsid w:val="00463AE8"/>
    <w:rsid w:val="00463C3A"/>
    <w:rsid w:val="00463F45"/>
    <w:rsid w:val="004642F1"/>
    <w:rsid w:val="0046432C"/>
    <w:rsid w:val="0046434B"/>
    <w:rsid w:val="00464391"/>
    <w:rsid w:val="004643DF"/>
    <w:rsid w:val="00464513"/>
    <w:rsid w:val="0046451D"/>
    <w:rsid w:val="004646BE"/>
    <w:rsid w:val="00464919"/>
    <w:rsid w:val="00464927"/>
    <w:rsid w:val="00464EE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71FB"/>
    <w:rsid w:val="0046730B"/>
    <w:rsid w:val="004674F2"/>
    <w:rsid w:val="00467640"/>
    <w:rsid w:val="004676D2"/>
    <w:rsid w:val="00467838"/>
    <w:rsid w:val="00467DD7"/>
    <w:rsid w:val="00467F9B"/>
    <w:rsid w:val="00470337"/>
    <w:rsid w:val="0047041E"/>
    <w:rsid w:val="004706FD"/>
    <w:rsid w:val="00470750"/>
    <w:rsid w:val="00470893"/>
    <w:rsid w:val="004708E2"/>
    <w:rsid w:val="00470BF1"/>
    <w:rsid w:val="00470E35"/>
    <w:rsid w:val="00470E47"/>
    <w:rsid w:val="0047166D"/>
    <w:rsid w:val="00471856"/>
    <w:rsid w:val="004719A1"/>
    <w:rsid w:val="00471DB0"/>
    <w:rsid w:val="00471EB6"/>
    <w:rsid w:val="00471F3B"/>
    <w:rsid w:val="00471FAB"/>
    <w:rsid w:val="00472101"/>
    <w:rsid w:val="00472964"/>
    <w:rsid w:val="00472ACB"/>
    <w:rsid w:val="00472B1D"/>
    <w:rsid w:val="00472C2B"/>
    <w:rsid w:val="00472E42"/>
    <w:rsid w:val="00473E9A"/>
    <w:rsid w:val="00473F5F"/>
    <w:rsid w:val="00474025"/>
    <w:rsid w:val="00474085"/>
    <w:rsid w:val="0047410D"/>
    <w:rsid w:val="004749DF"/>
    <w:rsid w:val="004749EB"/>
    <w:rsid w:val="00474A57"/>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D52"/>
    <w:rsid w:val="00476D8B"/>
    <w:rsid w:val="00476DFA"/>
    <w:rsid w:val="00476EAE"/>
    <w:rsid w:val="00476F23"/>
    <w:rsid w:val="004774C5"/>
    <w:rsid w:val="004775ED"/>
    <w:rsid w:val="004777C7"/>
    <w:rsid w:val="00477B19"/>
    <w:rsid w:val="00477FBA"/>
    <w:rsid w:val="004801FB"/>
    <w:rsid w:val="004803A9"/>
    <w:rsid w:val="004805D8"/>
    <w:rsid w:val="004807D5"/>
    <w:rsid w:val="00480B03"/>
    <w:rsid w:val="00480C23"/>
    <w:rsid w:val="004810EC"/>
    <w:rsid w:val="004814F6"/>
    <w:rsid w:val="00481607"/>
    <w:rsid w:val="0048198C"/>
    <w:rsid w:val="00481BF4"/>
    <w:rsid w:val="00481CE2"/>
    <w:rsid w:val="00482389"/>
    <w:rsid w:val="00482943"/>
    <w:rsid w:val="00482ADC"/>
    <w:rsid w:val="00482B1F"/>
    <w:rsid w:val="00482BAD"/>
    <w:rsid w:val="0048319D"/>
    <w:rsid w:val="0048351D"/>
    <w:rsid w:val="00483805"/>
    <w:rsid w:val="004839B5"/>
    <w:rsid w:val="00483D11"/>
    <w:rsid w:val="00483D20"/>
    <w:rsid w:val="00483E75"/>
    <w:rsid w:val="0048406D"/>
    <w:rsid w:val="004840DE"/>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DC"/>
    <w:rsid w:val="00485CCB"/>
    <w:rsid w:val="00485E8A"/>
    <w:rsid w:val="0048620B"/>
    <w:rsid w:val="004862DE"/>
    <w:rsid w:val="00486CF2"/>
    <w:rsid w:val="00486EC5"/>
    <w:rsid w:val="00486FF7"/>
    <w:rsid w:val="00487029"/>
    <w:rsid w:val="00487442"/>
    <w:rsid w:val="0048765A"/>
    <w:rsid w:val="004879FA"/>
    <w:rsid w:val="00487BB8"/>
    <w:rsid w:val="00487D7B"/>
    <w:rsid w:val="00487F28"/>
    <w:rsid w:val="00490195"/>
    <w:rsid w:val="00490649"/>
    <w:rsid w:val="00490881"/>
    <w:rsid w:val="0049093B"/>
    <w:rsid w:val="00490B13"/>
    <w:rsid w:val="00490CB9"/>
    <w:rsid w:val="00490CF8"/>
    <w:rsid w:val="00490D59"/>
    <w:rsid w:val="00490E94"/>
    <w:rsid w:val="00490EE3"/>
    <w:rsid w:val="004911C6"/>
    <w:rsid w:val="004913C5"/>
    <w:rsid w:val="0049143D"/>
    <w:rsid w:val="0049149D"/>
    <w:rsid w:val="00491547"/>
    <w:rsid w:val="004918A0"/>
    <w:rsid w:val="004919B7"/>
    <w:rsid w:val="00491A98"/>
    <w:rsid w:val="00491BB8"/>
    <w:rsid w:val="004920BC"/>
    <w:rsid w:val="00492339"/>
    <w:rsid w:val="004924E5"/>
    <w:rsid w:val="00492619"/>
    <w:rsid w:val="00492995"/>
    <w:rsid w:val="00492CA9"/>
    <w:rsid w:val="00493330"/>
    <w:rsid w:val="0049345B"/>
    <w:rsid w:val="0049347E"/>
    <w:rsid w:val="0049349F"/>
    <w:rsid w:val="004935A4"/>
    <w:rsid w:val="004937C0"/>
    <w:rsid w:val="00493D08"/>
    <w:rsid w:val="00493D31"/>
    <w:rsid w:val="00493DE6"/>
    <w:rsid w:val="00494076"/>
    <w:rsid w:val="004943C6"/>
    <w:rsid w:val="0049454F"/>
    <w:rsid w:val="0049457E"/>
    <w:rsid w:val="00494704"/>
    <w:rsid w:val="00494BA0"/>
    <w:rsid w:val="00494E75"/>
    <w:rsid w:val="00494FE8"/>
    <w:rsid w:val="00495071"/>
    <w:rsid w:val="00495145"/>
    <w:rsid w:val="00495227"/>
    <w:rsid w:val="00495586"/>
    <w:rsid w:val="00495600"/>
    <w:rsid w:val="00495907"/>
    <w:rsid w:val="004959B0"/>
    <w:rsid w:val="00495BD8"/>
    <w:rsid w:val="004961DB"/>
    <w:rsid w:val="004964B4"/>
    <w:rsid w:val="00496522"/>
    <w:rsid w:val="0049653E"/>
    <w:rsid w:val="0049682E"/>
    <w:rsid w:val="004969DF"/>
    <w:rsid w:val="00496BEF"/>
    <w:rsid w:val="00496DE1"/>
    <w:rsid w:val="0049792C"/>
    <w:rsid w:val="00497ECC"/>
    <w:rsid w:val="004A0184"/>
    <w:rsid w:val="004A01E1"/>
    <w:rsid w:val="004A01FB"/>
    <w:rsid w:val="004A06AF"/>
    <w:rsid w:val="004A0A2D"/>
    <w:rsid w:val="004A0A78"/>
    <w:rsid w:val="004A0AD0"/>
    <w:rsid w:val="004A0DA7"/>
    <w:rsid w:val="004A0E00"/>
    <w:rsid w:val="004A15F7"/>
    <w:rsid w:val="004A1600"/>
    <w:rsid w:val="004A1B20"/>
    <w:rsid w:val="004A201F"/>
    <w:rsid w:val="004A23B8"/>
    <w:rsid w:val="004A23C0"/>
    <w:rsid w:val="004A2447"/>
    <w:rsid w:val="004A27DB"/>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2D4"/>
    <w:rsid w:val="004A5667"/>
    <w:rsid w:val="004A579C"/>
    <w:rsid w:val="004A57FC"/>
    <w:rsid w:val="004A59DE"/>
    <w:rsid w:val="004A658A"/>
    <w:rsid w:val="004A6D1F"/>
    <w:rsid w:val="004A6D23"/>
    <w:rsid w:val="004A705C"/>
    <w:rsid w:val="004A717D"/>
    <w:rsid w:val="004A7276"/>
    <w:rsid w:val="004A7493"/>
    <w:rsid w:val="004A75E1"/>
    <w:rsid w:val="004A7EE7"/>
    <w:rsid w:val="004A7FB0"/>
    <w:rsid w:val="004B012E"/>
    <w:rsid w:val="004B0258"/>
    <w:rsid w:val="004B02EA"/>
    <w:rsid w:val="004B0603"/>
    <w:rsid w:val="004B0706"/>
    <w:rsid w:val="004B0787"/>
    <w:rsid w:val="004B0B4F"/>
    <w:rsid w:val="004B11CE"/>
    <w:rsid w:val="004B1283"/>
    <w:rsid w:val="004B1289"/>
    <w:rsid w:val="004B1310"/>
    <w:rsid w:val="004B1313"/>
    <w:rsid w:val="004B1550"/>
    <w:rsid w:val="004B169E"/>
    <w:rsid w:val="004B1B53"/>
    <w:rsid w:val="004B1C42"/>
    <w:rsid w:val="004B2212"/>
    <w:rsid w:val="004B22C8"/>
    <w:rsid w:val="004B2422"/>
    <w:rsid w:val="004B267A"/>
    <w:rsid w:val="004B2700"/>
    <w:rsid w:val="004B2B20"/>
    <w:rsid w:val="004B2B31"/>
    <w:rsid w:val="004B2C33"/>
    <w:rsid w:val="004B2CDB"/>
    <w:rsid w:val="004B2D06"/>
    <w:rsid w:val="004B2E38"/>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50E0"/>
    <w:rsid w:val="004B55EC"/>
    <w:rsid w:val="004B57FB"/>
    <w:rsid w:val="004B58C9"/>
    <w:rsid w:val="004B6301"/>
    <w:rsid w:val="004B68B3"/>
    <w:rsid w:val="004B6A6C"/>
    <w:rsid w:val="004B6D95"/>
    <w:rsid w:val="004B6EC5"/>
    <w:rsid w:val="004B6EFA"/>
    <w:rsid w:val="004B6FFB"/>
    <w:rsid w:val="004B795F"/>
    <w:rsid w:val="004B7B88"/>
    <w:rsid w:val="004B7BA5"/>
    <w:rsid w:val="004C029A"/>
    <w:rsid w:val="004C0346"/>
    <w:rsid w:val="004C03CC"/>
    <w:rsid w:val="004C0426"/>
    <w:rsid w:val="004C0B5B"/>
    <w:rsid w:val="004C0B74"/>
    <w:rsid w:val="004C0E75"/>
    <w:rsid w:val="004C0F99"/>
    <w:rsid w:val="004C0FB1"/>
    <w:rsid w:val="004C130D"/>
    <w:rsid w:val="004C1329"/>
    <w:rsid w:val="004C1624"/>
    <w:rsid w:val="004C1DB8"/>
    <w:rsid w:val="004C208F"/>
    <w:rsid w:val="004C2371"/>
    <w:rsid w:val="004C2A1F"/>
    <w:rsid w:val="004C2C4E"/>
    <w:rsid w:val="004C2F01"/>
    <w:rsid w:val="004C326E"/>
    <w:rsid w:val="004C3472"/>
    <w:rsid w:val="004C34E8"/>
    <w:rsid w:val="004C35CB"/>
    <w:rsid w:val="004C370D"/>
    <w:rsid w:val="004C3A57"/>
    <w:rsid w:val="004C3C51"/>
    <w:rsid w:val="004C3EAF"/>
    <w:rsid w:val="004C3FC3"/>
    <w:rsid w:val="004C40CC"/>
    <w:rsid w:val="004C4384"/>
    <w:rsid w:val="004C47FE"/>
    <w:rsid w:val="004C4849"/>
    <w:rsid w:val="004C4BCE"/>
    <w:rsid w:val="004C4BF3"/>
    <w:rsid w:val="004C4D73"/>
    <w:rsid w:val="004C4F33"/>
    <w:rsid w:val="004C521E"/>
    <w:rsid w:val="004C538E"/>
    <w:rsid w:val="004C5500"/>
    <w:rsid w:val="004C5543"/>
    <w:rsid w:val="004C564E"/>
    <w:rsid w:val="004C5C61"/>
    <w:rsid w:val="004C5EF0"/>
    <w:rsid w:val="004C6071"/>
    <w:rsid w:val="004C63D6"/>
    <w:rsid w:val="004C660B"/>
    <w:rsid w:val="004C6627"/>
    <w:rsid w:val="004C6915"/>
    <w:rsid w:val="004C6D25"/>
    <w:rsid w:val="004C70BC"/>
    <w:rsid w:val="004C730E"/>
    <w:rsid w:val="004C73FF"/>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185"/>
    <w:rsid w:val="004D171F"/>
    <w:rsid w:val="004D1A33"/>
    <w:rsid w:val="004D1D64"/>
    <w:rsid w:val="004D1E85"/>
    <w:rsid w:val="004D1F08"/>
    <w:rsid w:val="004D1F6B"/>
    <w:rsid w:val="004D23B0"/>
    <w:rsid w:val="004D2474"/>
    <w:rsid w:val="004D24F2"/>
    <w:rsid w:val="004D253C"/>
    <w:rsid w:val="004D27C4"/>
    <w:rsid w:val="004D29AC"/>
    <w:rsid w:val="004D2E1A"/>
    <w:rsid w:val="004D2E57"/>
    <w:rsid w:val="004D300B"/>
    <w:rsid w:val="004D311D"/>
    <w:rsid w:val="004D3251"/>
    <w:rsid w:val="004D337F"/>
    <w:rsid w:val="004D371A"/>
    <w:rsid w:val="004D374D"/>
    <w:rsid w:val="004D392B"/>
    <w:rsid w:val="004D3C02"/>
    <w:rsid w:val="004D3CFB"/>
    <w:rsid w:val="004D4968"/>
    <w:rsid w:val="004D4977"/>
    <w:rsid w:val="004D4A8A"/>
    <w:rsid w:val="004D4BEA"/>
    <w:rsid w:val="004D4E15"/>
    <w:rsid w:val="004D4E46"/>
    <w:rsid w:val="004D4EE1"/>
    <w:rsid w:val="004D50CC"/>
    <w:rsid w:val="004D55BF"/>
    <w:rsid w:val="004D58D1"/>
    <w:rsid w:val="004D59F7"/>
    <w:rsid w:val="004D5A3A"/>
    <w:rsid w:val="004D5A71"/>
    <w:rsid w:val="004D5F02"/>
    <w:rsid w:val="004D6170"/>
    <w:rsid w:val="004D61E6"/>
    <w:rsid w:val="004D6321"/>
    <w:rsid w:val="004D68C0"/>
    <w:rsid w:val="004D6A57"/>
    <w:rsid w:val="004D6DAC"/>
    <w:rsid w:val="004D6DD2"/>
    <w:rsid w:val="004D704C"/>
    <w:rsid w:val="004D710C"/>
    <w:rsid w:val="004D734F"/>
    <w:rsid w:val="004D73C8"/>
    <w:rsid w:val="004D7448"/>
    <w:rsid w:val="004D7691"/>
    <w:rsid w:val="004D7807"/>
    <w:rsid w:val="004D7967"/>
    <w:rsid w:val="004D7B2F"/>
    <w:rsid w:val="004E0033"/>
    <w:rsid w:val="004E03BE"/>
    <w:rsid w:val="004E040D"/>
    <w:rsid w:val="004E06B3"/>
    <w:rsid w:val="004E0771"/>
    <w:rsid w:val="004E0B8C"/>
    <w:rsid w:val="004E0BE5"/>
    <w:rsid w:val="004E0CD0"/>
    <w:rsid w:val="004E1260"/>
    <w:rsid w:val="004E1429"/>
    <w:rsid w:val="004E18D4"/>
    <w:rsid w:val="004E1CBB"/>
    <w:rsid w:val="004E1D07"/>
    <w:rsid w:val="004E204A"/>
    <w:rsid w:val="004E2097"/>
    <w:rsid w:val="004E209D"/>
    <w:rsid w:val="004E212C"/>
    <w:rsid w:val="004E21D3"/>
    <w:rsid w:val="004E221B"/>
    <w:rsid w:val="004E2664"/>
    <w:rsid w:val="004E27ED"/>
    <w:rsid w:val="004E2B69"/>
    <w:rsid w:val="004E2C41"/>
    <w:rsid w:val="004E2CFF"/>
    <w:rsid w:val="004E2D4D"/>
    <w:rsid w:val="004E2D82"/>
    <w:rsid w:val="004E2E33"/>
    <w:rsid w:val="004E2F3A"/>
    <w:rsid w:val="004E2F51"/>
    <w:rsid w:val="004E2F60"/>
    <w:rsid w:val="004E30B8"/>
    <w:rsid w:val="004E31DF"/>
    <w:rsid w:val="004E34BD"/>
    <w:rsid w:val="004E3579"/>
    <w:rsid w:val="004E36FB"/>
    <w:rsid w:val="004E3892"/>
    <w:rsid w:val="004E38FA"/>
    <w:rsid w:val="004E3FD8"/>
    <w:rsid w:val="004E4447"/>
    <w:rsid w:val="004E471C"/>
    <w:rsid w:val="004E4D66"/>
    <w:rsid w:val="004E53AE"/>
    <w:rsid w:val="004E5449"/>
    <w:rsid w:val="004E5838"/>
    <w:rsid w:val="004E58CA"/>
    <w:rsid w:val="004E5BA8"/>
    <w:rsid w:val="004E5C61"/>
    <w:rsid w:val="004E5DE5"/>
    <w:rsid w:val="004E6158"/>
    <w:rsid w:val="004E6184"/>
    <w:rsid w:val="004E62FE"/>
    <w:rsid w:val="004E63C2"/>
    <w:rsid w:val="004E63C9"/>
    <w:rsid w:val="004E675D"/>
    <w:rsid w:val="004E6B37"/>
    <w:rsid w:val="004E6BE7"/>
    <w:rsid w:val="004E6CEA"/>
    <w:rsid w:val="004E6DC0"/>
    <w:rsid w:val="004E7691"/>
    <w:rsid w:val="004E76A5"/>
    <w:rsid w:val="004E77C1"/>
    <w:rsid w:val="004E7B7F"/>
    <w:rsid w:val="004E7E45"/>
    <w:rsid w:val="004F01B4"/>
    <w:rsid w:val="004F020A"/>
    <w:rsid w:val="004F07C6"/>
    <w:rsid w:val="004F080C"/>
    <w:rsid w:val="004F085D"/>
    <w:rsid w:val="004F0C82"/>
    <w:rsid w:val="004F0CFD"/>
    <w:rsid w:val="004F0E4D"/>
    <w:rsid w:val="004F132F"/>
    <w:rsid w:val="004F133C"/>
    <w:rsid w:val="004F139B"/>
    <w:rsid w:val="004F13D2"/>
    <w:rsid w:val="004F1893"/>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EF"/>
    <w:rsid w:val="004F3C97"/>
    <w:rsid w:val="004F3C9B"/>
    <w:rsid w:val="004F3D94"/>
    <w:rsid w:val="004F3DD1"/>
    <w:rsid w:val="004F3E3B"/>
    <w:rsid w:val="004F40F1"/>
    <w:rsid w:val="004F41D2"/>
    <w:rsid w:val="004F4439"/>
    <w:rsid w:val="004F46BD"/>
    <w:rsid w:val="004F4760"/>
    <w:rsid w:val="004F4A52"/>
    <w:rsid w:val="004F4B4D"/>
    <w:rsid w:val="004F4D52"/>
    <w:rsid w:val="004F4E53"/>
    <w:rsid w:val="004F4FB3"/>
    <w:rsid w:val="004F521C"/>
    <w:rsid w:val="004F55E1"/>
    <w:rsid w:val="004F58AB"/>
    <w:rsid w:val="004F592E"/>
    <w:rsid w:val="004F5BF7"/>
    <w:rsid w:val="004F601E"/>
    <w:rsid w:val="004F6020"/>
    <w:rsid w:val="004F66FA"/>
    <w:rsid w:val="004F67A9"/>
    <w:rsid w:val="004F6AFE"/>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F0D"/>
    <w:rsid w:val="00501F3A"/>
    <w:rsid w:val="005020AC"/>
    <w:rsid w:val="005021FA"/>
    <w:rsid w:val="00502406"/>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1B"/>
    <w:rsid w:val="00504F40"/>
    <w:rsid w:val="005050F8"/>
    <w:rsid w:val="005051F4"/>
    <w:rsid w:val="00505A2A"/>
    <w:rsid w:val="00505E39"/>
    <w:rsid w:val="0050600C"/>
    <w:rsid w:val="0050614B"/>
    <w:rsid w:val="0050638B"/>
    <w:rsid w:val="00506571"/>
    <w:rsid w:val="005067F0"/>
    <w:rsid w:val="00506A8D"/>
    <w:rsid w:val="00506C2E"/>
    <w:rsid w:val="00506CB7"/>
    <w:rsid w:val="00506CC4"/>
    <w:rsid w:val="00507442"/>
    <w:rsid w:val="005074C9"/>
    <w:rsid w:val="00507754"/>
    <w:rsid w:val="0050798A"/>
    <w:rsid w:val="00507ABD"/>
    <w:rsid w:val="00507B1D"/>
    <w:rsid w:val="00507B61"/>
    <w:rsid w:val="00507BE7"/>
    <w:rsid w:val="00507CAF"/>
    <w:rsid w:val="00510006"/>
    <w:rsid w:val="0051005C"/>
    <w:rsid w:val="00510374"/>
    <w:rsid w:val="005103EB"/>
    <w:rsid w:val="00510444"/>
    <w:rsid w:val="005106CD"/>
    <w:rsid w:val="00510B25"/>
    <w:rsid w:val="00510D7D"/>
    <w:rsid w:val="00510DDD"/>
    <w:rsid w:val="00510DFA"/>
    <w:rsid w:val="00510E5C"/>
    <w:rsid w:val="00510FFE"/>
    <w:rsid w:val="005111BF"/>
    <w:rsid w:val="00511588"/>
    <w:rsid w:val="005117D1"/>
    <w:rsid w:val="005118A7"/>
    <w:rsid w:val="00511B5A"/>
    <w:rsid w:val="00511E67"/>
    <w:rsid w:val="005120A1"/>
    <w:rsid w:val="00512747"/>
    <w:rsid w:val="005127AD"/>
    <w:rsid w:val="00512BB1"/>
    <w:rsid w:val="005130E7"/>
    <w:rsid w:val="00513133"/>
    <w:rsid w:val="00513DE6"/>
    <w:rsid w:val="00513E95"/>
    <w:rsid w:val="00513F8F"/>
    <w:rsid w:val="005141D9"/>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DC7"/>
    <w:rsid w:val="00515E2B"/>
    <w:rsid w:val="005162F5"/>
    <w:rsid w:val="00516582"/>
    <w:rsid w:val="00516654"/>
    <w:rsid w:val="00516763"/>
    <w:rsid w:val="00516B96"/>
    <w:rsid w:val="005170D0"/>
    <w:rsid w:val="005173A4"/>
    <w:rsid w:val="00517408"/>
    <w:rsid w:val="005174F8"/>
    <w:rsid w:val="0051770E"/>
    <w:rsid w:val="00517C9B"/>
    <w:rsid w:val="0052001B"/>
    <w:rsid w:val="005205C8"/>
    <w:rsid w:val="00520974"/>
    <w:rsid w:val="00521292"/>
    <w:rsid w:val="005212C9"/>
    <w:rsid w:val="00521490"/>
    <w:rsid w:val="0052158F"/>
    <w:rsid w:val="00521D65"/>
    <w:rsid w:val="00521FDB"/>
    <w:rsid w:val="005221A4"/>
    <w:rsid w:val="005222E9"/>
    <w:rsid w:val="00522765"/>
    <w:rsid w:val="00522837"/>
    <w:rsid w:val="00522A35"/>
    <w:rsid w:val="00523366"/>
    <w:rsid w:val="005235E1"/>
    <w:rsid w:val="00523DD6"/>
    <w:rsid w:val="00523E18"/>
    <w:rsid w:val="00523F32"/>
    <w:rsid w:val="005240E8"/>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7489"/>
    <w:rsid w:val="00527E6C"/>
    <w:rsid w:val="00527EBA"/>
    <w:rsid w:val="0053012B"/>
    <w:rsid w:val="0053058D"/>
    <w:rsid w:val="0053082E"/>
    <w:rsid w:val="00530AFD"/>
    <w:rsid w:val="00530F07"/>
    <w:rsid w:val="005311B8"/>
    <w:rsid w:val="005313A3"/>
    <w:rsid w:val="0053173A"/>
    <w:rsid w:val="00531824"/>
    <w:rsid w:val="00531AF4"/>
    <w:rsid w:val="00531B30"/>
    <w:rsid w:val="00531C5E"/>
    <w:rsid w:val="00531F71"/>
    <w:rsid w:val="00532379"/>
    <w:rsid w:val="00532462"/>
    <w:rsid w:val="0053252E"/>
    <w:rsid w:val="005327D8"/>
    <w:rsid w:val="00532909"/>
    <w:rsid w:val="00532AFE"/>
    <w:rsid w:val="00532B16"/>
    <w:rsid w:val="00532BF7"/>
    <w:rsid w:val="00532C2E"/>
    <w:rsid w:val="00532C9D"/>
    <w:rsid w:val="00532DBB"/>
    <w:rsid w:val="00532FA1"/>
    <w:rsid w:val="00532FDD"/>
    <w:rsid w:val="00533215"/>
    <w:rsid w:val="00533390"/>
    <w:rsid w:val="005334E4"/>
    <w:rsid w:val="005338BD"/>
    <w:rsid w:val="0053394F"/>
    <w:rsid w:val="005339E7"/>
    <w:rsid w:val="0053403C"/>
    <w:rsid w:val="00534355"/>
    <w:rsid w:val="005347FB"/>
    <w:rsid w:val="00534869"/>
    <w:rsid w:val="005348B0"/>
    <w:rsid w:val="005349EB"/>
    <w:rsid w:val="00534AA6"/>
    <w:rsid w:val="00534C56"/>
    <w:rsid w:val="00534C83"/>
    <w:rsid w:val="005354A2"/>
    <w:rsid w:val="00535635"/>
    <w:rsid w:val="00535A27"/>
    <w:rsid w:val="00535EC8"/>
    <w:rsid w:val="005362D4"/>
    <w:rsid w:val="0053637E"/>
    <w:rsid w:val="00536578"/>
    <w:rsid w:val="005368D1"/>
    <w:rsid w:val="00536A5D"/>
    <w:rsid w:val="00536AEE"/>
    <w:rsid w:val="00536AF8"/>
    <w:rsid w:val="00537436"/>
    <w:rsid w:val="00537AEA"/>
    <w:rsid w:val="00537BE9"/>
    <w:rsid w:val="00537E22"/>
    <w:rsid w:val="00537F06"/>
    <w:rsid w:val="00540053"/>
    <w:rsid w:val="00540147"/>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A66"/>
    <w:rsid w:val="00543A83"/>
    <w:rsid w:val="00543DE9"/>
    <w:rsid w:val="00543F82"/>
    <w:rsid w:val="00543FB7"/>
    <w:rsid w:val="00544220"/>
    <w:rsid w:val="005444D2"/>
    <w:rsid w:val="0054462D"/>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D0A"/>
    <w:rsid w:val="00546E79"/>
    <w:rsid w:val="00547093"/>
    <w:rsid w:val="00547123"/>
    <w:rsid w:val="00547750"/>
    <w:rsid w:val="00547B32"/>
    <w:rsid w:val="005504D9"/>
    <w:rsid w:val="00550BDB"/>
    <w:rsid w:val="00550C80"/>
    <w:rsid w:val="00550D6F"/>
    <w:rsid w:val="00550E94"/>
    <w:rsid w:val="005511B1"/>
    <w:rsid w:val="00551711"/>
    <w:rsid w:val="00551E1E"/>
    <w:rsid w:val="00551E52"/>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8E"/>
    <w:rsid w:val="00556E34"/>
    <w:rsid w:val="005570E7"/>
    <w:rsid w:val="0055718D"/>
    <w:rsid w:val="00557209"/>
    <w:rsid w:val="005572DD"/>
    <w:rsid w:val="00557464"/>
    <w:rsid w:val="005574DD"/>
    <w:rsid w:val="0055771C"/>
    <w:rsid w:val="00557CAB"/>
    <w:rsid w:val="005600E7"/>
    <w:rsid w:val="00560971"/>
    <w:rsid w:val="00560AC9"/>
    <w:rsid w:val="00560BEB"/>
    <w:rsid w:val="00560DB3"/>
    <w:rsid w:val="00560DDA"/>
    <w:rsid w:val="00560E55"/>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9CB"/>
    <w:rsid w:val="00562CDC"/>
    <w:rsid w:val="00563062"/>
    <w:rsid w:val="005636A2"/>
    <w:rsid w:val="00563855"/>
    <w:rsid w:val="00563FD2"/>
    <w:rsid w:val="0056434D"/>
    <w:rsid w:val="0056447E"/>
    <w:rsid w:val="005647E0"/>
    <w:rsid w:val="00564A7C"/>
    <w:rsid w:val="00564E44"/>
    <w:rsid w:val="00565078"/>
    <w:rsid w:val="00565109"/>
    <w:rsid w:val="00565254"/>
    <w:rsid w:val="005654FA"/>
    <w:rsid w:val="00565679"/>
    <w:rsid w:val="005656BF"/>
    <w:rsid w:val="0056587B"/>
    <w:rsid w:val="00565D7A"/>
    <w:rsid w:val="00566EEB"/>
    <w:rsid w:val="00566FBF"/>
    <w:rsid w:val="0056719E"/>
    <w:rsid w:val="0056726B"/>
    <w:rsid w:val="005675C1"/>
    <w:rsid w:val="00567650"/>
    <w:rsid w:val="00567700"/>
    <w:rsid w:val="00567B89"/>
    <w:rsid w:val="0057003F"/>
    <w:rsid w:val="005701C5"/>
    <w:rsid w:val="00570303"/>
    <w:rsid w:val="005703E3"/>
    <w:rsid w:val="00570507"/>
    <w:rsid w:val="0057054C"/>
    <w:rsid w:val="005706C1"/>
    <w:rsid w:val="0057075D"/>
    <w:rsid w:val="00570825"/>
    <w:rsid w:val="005708C3"/>
    <w:rsid w:val="005708C6"/>
    <w:rsid w:val="00570B56"/>
    <w:rsid w:val="00570C83"/>
    <w:rsid w:val="00570D63"/>
    <w:rsid w:val="00570F9A"/>
    <w:rsid w:val="00571358"/>
    <w:rsid w:val="00571374"/>
    <w:rsid w:val="00571382"/>
    <w:rsid w:val="00571470"/>
    <w:rsid w:val="00571694"/>
    <w:rsid w:val="00571989"/>
    <w:rsid w:val="00571CE5"/>
    <w:rsid w:val="00571DE6"/>
    <w:rsid w:val="00571F4A"/>
    <w:rsid w:val="0057227B"/>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CF"/>
    <w:rsid w:val="00576852"/>
    <w:rsid w:val="00576A37"/>
    <w:rsid w:val="00576B02"/>
    <w:rsid w:val="00576FC7"/>
    <w:rsid w:val="00577368"/>
    <w:rsid w:val="005775D6"/>
    <w:rsid w:val="005777AC"/>
    <w:rsid w:val="00577E47"/>
    <w:rsid w:val="00577EB4"/>
    <w:rsid w:val="00577F3D"/>
    <w:rsid w:val="00580089"/>
    <w:rsid w:val="005809EB"/>
    <w:rsid w:val="00580BF4"/>
    <w:rsid w:val="00580DB2"/>
    <w:rsid w:val="00580E45"/>
    <w:rsid w:val="00580FBC"/>
    <w:rsid w:val="005811FD"/>
    <w:rsid w:val="0058154E"/>
    <w:rsid w:val="005815D2"/>
    <w:rsid w:val="005818D4"/>
    <w:rsid w:val="005819D7"/>
    <w:rsid w:val="00581BB0"/>
    <w:rsid w:val="00581C06"/>
    <w:rsid w:val="00581F00"/>
    <w:rsid w:val="00581F1A"/>
    <w:rsid w:val="00581F40"/>
    <w:rsid w:val="00582794"/>
    <w:rsid w:val="00582979"/>
    <w:rsid w:val="005829CC"/>
    <w:rsid w:val="00582D3F"/>
    <w:rsid w:val="00582D91"/>
    <w:rsid w:val="00582E3D"/>
    <w:rsid w:val="00583147"/>
    <w:rsid w:val="00583464"/>
    <w:rsid w:val="0058351D"/>
    <w:rsid w:val="005836D0"/>
    <w:rsid w:val="0058390E"/>
    <w:rsid w:val="00583C6C"/>
    <w:rsid w:val="00583E78"/>
    <w:rsid w:val="00584372"/>
    <w:rsid w:val="00584496"/>
    <w:rsid w:val="00584924"/>
    <w:rsid w:val="00585197"/>
    <w:rsid w:val="005852F9"/>
    <w:rsid w:val="00585932"/>
    <w:rsid w:val="00585C3A"/>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1434"/>
    <w:rsid w:val="00591565"/>
    <w:rsid w:val="00591777"/>
    <w:rsid w:val="00591B9C"/>
    <w:rsid w:val="00592160"/>
    <w:rsid w:val="005923C9"/>
    <w:rsid w:val="00592492"/>
    <w:rsid w:val="0059284F"/>
    <w:rsid w:val="00592E60"/>
    <w:rsid w:val="00593280"/>
    <w:rsid w:val="005934B6"/>
    <w:rsid w:val="00593819"/>
    <w:rsid w:val="00593840"/>
    <w:rsid w:val="00593844"/>
    <w:rsid w:val="00593A83"/>
    <w:rsid w:val="00593B38"/>
    <w:rsid w:val="00593C54"/>
    <w:rsid w:val="00594131"/>
    <w:rsid w:val="005943C6"/>
    <w:rsid w:val="005943F7"/>
    <w:rsid w:val="00594543"/>
    <w:rsid w:val="005946E5"/>
    <w:rsid w:val="0059474E"/>
    <w:rsid w:val="00594ABF"/>
    <w:rsid w:val="00594B79"/>
    <w:rsid w:val="005950DA"/>
    <w:rsid w:val="005954C0"/>
    <w:rsid w:val="005954C8"/>
    <w:rsid w:val="005954F2"/>
    <w:rsid w:val="00595777"/>
    <w:rsid w:val="00595D50"/>
    <w:rsid w:val="00595E99"/>
    <w:rsid w:val="00596308"/>
    <w:rsid w:val="005968C4"/>
    <w:rsid w:val="005968F0"/>
    <w:rsid w:val="00596A56"/>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89D"/>
    <w:rsid w:val="005A0CB6"/>
    <w:rsid w:val="005A1015"/>
    <w:rsid w:val="005A1284"/>
    <w:rsid w:val="005A17B1"/>
    <w:rsid w:val="005A17B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B1F"/>
    <w:rsid w:val="005A6C88"/>
    <w:rsid w:val="005A6E18"/>
    <w:rsid w:val="005A6FA1"/>
    <w:rsid w:val="005A7F72"/>
    <w:rsid w:val="005B01CA"/>
    <w:rsid w:val="005B0CF2"/>
    <w:rsid w:val="005B174A"/>
    <w:rsid w:val="005B1B12"/>
    <w:rsid w:val="005B1CB5"/>
    <w:rsid w:val="005B2907"/>
    <w:rsid w:val="005B2C12"/>
    <w:rsid w:val="005B2C70"/>
    <w:rsid w:val="005B2D4D"/>
    <w:rsid w:val="005B2EB8"/>
    <w:rsid w:val="005B3159"/>
    <w:rsid w:val="005B31F2"/>
    <w:rsid w:val="005B355C"/>
    <w:rsid w:val="005B3813"/>
    <w:rsid w:val="005B3C50"/>
    <w:rsid w:val="005B3C58"/>
    <w:rsid w:val="005B3C7C"/>
    <w:rsid w:val="005B3F2A"/>
    <w:rsid w:val="005B4191"/>
    <w:rsid w:val="005B4911"/>
    <w:rsid w:val="005B4C5C"/>
    <w:rsid w:val="005B4CE0"/>
    <w:rsid w:val="005B4D9D"/>
    <w:rsid w:val="005B4E3D"/>
    <w:rsid w:val="005B4E83"/>
    <w:rsid w:val="005B4FD2"/>
    <w:rsid w:val="005B5345"/>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D30"/>
    <w:rsid w:val="005B6FAE"/>
    <w:rsid w:val="005B703E"/>
    <w:rsid w:val="005B70E8"/>
    <w:rsid w:val="005B73C8"/>
    <w:rsid w:val="005B7824"/>
    <w:rsid w:val="005B79B7"/>
    <w:rsid w:val="005B7AA3"/>
    <w:rsid w:val="005C0487"/>
    <w:rsid w:val="005C0625"/>
    <w:rsid w:val="005C0904"/>
    <w:rsid w:val="005C09BF"/>
    <w:rsid w:val="005C0B30"/>
    <w:rsid w:val="005C0D61"/>
    <w:rsid w:val="005C0DDE"/>
    <w:rsid w:val="005C0EB1"/>
    <w:rsid w:val="005C11DA"/>
    <w:rsid w:val="005C1225"/>
    <w:rsid w:val="005C132F"/>
    <w:rsid w:val="005C16C9"/>
    <w:rsid w:val="005C1752"/>
    <w:rsid w:val="005C1FD4"/>
    <w:rsid w:val="005C2144"/>
    <w:rsid w:val="005C2B7D"/>
    <w:rsid w:val="005C2C84"/>
    <w:rsid w:val="005C30E3"/>
    <w:rsid w:val="005C3534"/>
    <w:rsid w:val="005C376D"/>
    <w:rsid w:val="005C3A26"/>
    <w:rsid w:val="005C3A65"/>
    <w:rsid w:val="005C3CDF"/>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52"/>
    <w:rsid w:val="005C5D7E"/>
    <w:rsid w:val="005C6233"/>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3A"/>
    <w:rsid w:val="005D047B"/>
    <w:rsid w:val="005D06EC"/>
    <w:rsid w:val="005D0790"/>
    <w:rsid w:val="005D0860"/>
    <w:rsid w:val="005D0BC3"/>
    <w:rsid w:val="005D0ED3"/>
    <w:rsid w:val="005D0FBD"/>
    <w:rsid w:val="005D12EB"/>
    <w:rsid w:val="005D14D1"/>
    <w:rsid w:val="005D1B12"/>
    <w:rsid w:val="005D1C54"/>
    <w:rsid w:val="005D20FC"/>
    <w:rsid w:val="005D22FC"/>
    <w:rsid w:val="005D241F"/>
    <w:rsid w:val="005D24A2"/>
    <w:rsid w:val="005D26D7"/>
    <w:rsid w:val="005D28A5"/>
    <w:rsid w:val="005D2A3E"/>
    <w:rsid w:val="005D2A49"/>
    <w:rsid w:val="005D2B7E"/>
    <w:rsid w:val="005D2C66"/>
    <w:rsid w:val="005D2EE8"/>
    <w:rsid w:val="005D31B1"/>
    <w:rsid w:val="005D31D3"/>
    <w:rsid w:val="005D31DC"/>
    <w:rsid w:val="005D368D"/>
    <w:rsid w:val="005D37C5"/>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929"/>
    <w:rsid w:val="005D6A41"/>
    <w:rsid w:val="005D6B30"/>
    <w:rsid w:val="005D6E1C"/>
    <w:rsid w:val="005D6EDE"/>
    <w:rsid w:val="005D6FFB"/>
    <w:rsid w:val="005D7089"/>
    <w:rsid w:val="005D7741"/>
    <w:rsid w:val="005D7814"/>
    <w:rsid w:val="005D7C51"/>
    <w:rsid w:val="005D7E04"/>
    <w:rsid w:val="005E0082"/>
    <w:rsid w:val="005E02D9"/>
    <w:rsid w:val="005E0840"/>
    <w:rsid w:val="005E08C8"/>
    <w:rsid w:val="005E0FBB"/>
    <w:rsid w:val="005E113F"/>
    <w:rsid w:val="005E1245"/>
    <w:rsid w:val="005E1385"/>
    <w:rsid w:val="005E1393"/>
    <w:rsid w:val="005E13AB"/>
    <w:rsid w:val="005E169C"/>
    <w:rsid w:val="005E1736"/>
    <w:rsid w:val="005E173B"/>
    <w:rsid w:val="005E18D3"/>
    <w:rsid w:val="005E1A58"/>
    <w:rsid w:val="005E1C06"/>
    <w:rsid w:val="005E1DD5"/>
    <w:rsid w:val="005E1E6E"/>
    <w:rsid w:val="005E206A"/>
    <w:rsid w:val="005E2697"/>
    <w:rsid w:val="005E288C"/>
    <w:rsid w:val="005E28D0"/>
    <w:rsid w:val="005E2943"/>
    <w:rsid w:val="005E2C18"/>
    <w:rsid w:val="005E2E2C"/>
    <w:rsid w:val="005E2E3C"/>
    <w:rsid w:val="005E2F61"/>
    <w:rsid w:val="005E35C3"/>
    <w:rsid w:val="005E35FD"/>
    <w:rsid w:val="005E3660"/>
    <w:rsid w:val="005E3678"/>
    <w:rsid w:val="005E3699"/>
    <w:rsid w:val="005E383F"/>
    <w:rsid w:val="005E389C"/>
    <w:rsid w:val="005E3A37"/>
    <w:rsid w:val="005E3B58"/>
    <w:rsid w:val="005E3DA4"/>
    <w:rsid w:val="005E3E8A"/>
    <w:rsid w:val="005E3F9A"/>
    <w:rsid w:val="005E3FA3"/>
    <w:rsid w:val="005E4114"/>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C3E"/>
    <w:rsid w:val="005F0150"/>
    <w:rsid w:val="005F031E"/>
    <w:rsid w:val="005F0343"/>
    <w:rsid w:val="005F047F"/>
    <w:rsid w:val="005F0765"/>
    <w:rsid w:val="005F0B4C"/>
    <w:rsid w:val="005F0B53"/>
    <w:rsid w:val="005F0C46"/>
    <w:rsid w:val="005F0CBC"/>
    <w:rsid w:val="005F1081"/>
    <w:rsid w:val="005F14D3"/>
    <w:rsid w:val="005F1FE4"/>
    <w:rsid w:val="005F202C"/>
    <w:rsid w:val="005F2733"/>
    <w:rsid w:val="005F2F79"/>
    <w:rsid w:val="005F3069"/>
    <w:rsid w:val="005F3144"/>
    <w:rsid w:val="005F327D"/>
    <w:rsid w:val="005F34FC"/>
    <w:rsid w:val="005F369B"/>
    <w:rsid w:val="005F392B"/>
    <w:rsid w:val="005F3CC9"/>
    <w:rsid w:val="005F3F7F"/>
    <w:rsid w:val="005F40E5"/>
    <w:rsid w:val="005F46D9"/>
    <w:rsid w:val="005F4927"/>
    <w:rsid w:val="005F4950"/>
    <w:rsid w:val="005F4BAE"/>
    <w:rsid w:val="005F4BB2"/>
    <w:rsid w:val="005F4C15"/>
    <w:rsid w:val="005F509E"/>
    <w:rsid w:val="005F5126"/>
    <w:rsid w:val="005F53DD"/>
    <w:rsid w:val="005F57D8"/>
    <w:rsid w:val="005F5D5F"/>
    <w:rsid w:val="005F5DCD"/>
    <w:rsid w:val="005F60D0"/>
    <w:rsid w:val="005F655F"/>
    <w:rsid w:val="005F660A"/>
    <w:rsid w:val="005F6647"/>
    <w:rsid w:val="005F668D"/>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5E5"/>
    <w:rsid w:val="00600773"/>
    <w:rsid w:val="0060077C"/>
    <w:rsid w:val="00600CDF"/>
    <w:rsid w:val="00600F82"/>
    <w:rsid w:val="00601072"/>
    <w:rsid w:val="006011AB"/>
    <w:rsid w:val="0060144E"/>
    <w:rsid w:val="00601754"/>
    <w:rsid w:val="00601D4D"/>
    <w:rsid w:val="00601E95"/>
    <w:rsid w:val="00601F6E"/>
    <w:rsid w:val="00601FCD"/>
    <w:rsid w:val="00602354"/>
    <w:rsid w:val="0060254B"/>
    <w:rsid w:val="00602640"/>
    <w:rsid w:val="0060268D"/>
    <w:rsid w:val="00602883"/>
    <w:rsid w:val="00602A0C"/>
    <w:rsid w:val="006032D3"/>
    <w:rsid w:val="0060369A"/>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207"/>
    <w:rsid w:val="00605214"/>
    <w:rsid w:val="006052C6"/>
    <w:rsid w:val="00605399"/>
    <w:rsid w:val="00605425"/>
    <w:rsid w:val="0060545B"/>
    <w:rsid w:val="006054EE"/>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C73"/>
    <w:rsid w:val="00612DBE"/>
    <w:rsid w:val="00613036"/>
    <w:rsid w:val="00613276"/>
    <w:rsid w:val="006134B0"/>
    <w:rsid w:val="006134CE"/>
    <w:rsid w:val="00613862"/>
    <w:rsid w:val="006138D8"/>
    <w:rsid w:val="00614064"/>
    <w:rsid w:val="006141D8"/>
    <w:rsid w:val="0061470B"/>
    <w:rsid w:val="006147EC"/>
    <w:rsid w:val="00614A3C"/>
    <w:rsid w:val="00614CB4"/>
    <w:rsid w:val="00614D1E"/>
    <w:rsid w:val="0061524B"/>
    <w:rsid w:val="006154E1"/>
    <w:rsid w:val="0061565F"/>
    <w:rsid w:val="00615859"/>
    <w:rsid w:val="00615BDB"/>
    <w:rsid w:val="00615E00"/>
    <w:rsid w:val="00615E66"/>
    <w:rsid w:val="00616183"/>
    <w:rsid w:val="00616885"/>
    <w:rsid w:val="00617110"/>
    <w:rsid w:val="0061717F"/>
    <w:rsid w:val="006171DC"/>
    <w:rsid w:val="00617294"/>
    <w:rsid w:val="006175CF"/>
    <w:rsid w:val="0061768D"/>
    <w:rsid w:val="0061798A"/>
    <w:rsid w:val="00617C5B"/>
    <w:rsid w:val="006201A2"/>
    <w:rsid w:val="00620254"/>
    <w:rsid w:val="00620561"/>
    <w:rsid w:val="00620686"/>
    <w:rsid w:val="0062069A"/>
    <w:rsid w:val="0062085A"/>
    <w:rsid w:val="006209E8"/>
    <w:rsid w:val="00620B1C"/>
    <w:rsid w:val="006210DE"/>
    <w:rsid w:val="00621229"/>
    <w:rsid w:val="006214DB"/>
    <w:rsid w:val="0062171D"/>
    <w:rsid w:val="0062178B"/>
    <w:rsid w:val="00621B6A"/>
    <w:rsid w:val="00621C0B"/>
    <w:rsid w:val="00621C43"/>
    <w:rsid w:val="00621C72"/>
    <w:rsid w:val="00621CAD"/>
    <w:rsid w:val="00622453"/>
    <w:rsid w:val="0062286B"/>
    <w:rsid w:val="00622B56"/>
    <w:rsid w:val="00622ED7"/>
    <w:rsid w:val="00622F1B"/>
    <w:rsid w:val="00623427"/>
    <w:rsid w:val="00623449"/>
    <w:rsid w:val="00623525"/>
    <w:rsid w:val="0062387A"/>
    <w:rsid w:val="00623A6D"/>
    <w:rsid w:val="00623E95"/>
    <w:rsid w:val="00623EF3"/>
    <w:rsid w:val="00623FDD"/>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B24"/>
    <w:rsid w:val="00625C9B"/>
    <w:rsid w:val="0062602E"/>
    <w:rsid w:val="006260C3"/>
    <w:rsid w:val="00626379"/>
    <w:rsid w:val="0062656C"/>
    <w:rsid w:val="0062657C"/>
    <w:rsid w:val="006267F5"/>
    <w:rsid w:val="006268C9"/>
    <w:rsid w:val="00626C25"/>
    <w:rsid w:val="00626E64"/>
    <w:rsid w:val="00627072"/>
    <w:rsid w:val="006270A6"/>
    <w:rsid w:val="006272FB"/>
    <w:rsid w:val="00627471"/>
    <w:rsid w:val="00627B7F"/>
    <w:rsid w:val="00627BA3"/>
    <w:rsid w:val="00627C39"/>
    <w:rsid w:val="00627DC3"/>
    <w:rsid w:val="00627E44"/>
    <w:rsid w:val="006300D7"/>
    <w:rsid w:val="0063038B"/>
    <w:rsid w:val="006306E9"/>
    <w:rsid w:val="00630867"/>
    <w:rsid w:val="00630913"/>
    <w:rsid w:val="00630D36"/>
    <w:rsid w:val="00630E0D"/>
    <w:rsid w:val="00631007"/>
    <w:rsid w:val="00631826"/>
    <w:rsid w:val="0063185D"/>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CDD"/>
    <w:rsid w:val="00633D62"/>
    <w:rsid w:val="00633E45"/>
    <w:rsid w:val="00634001"/>
    <w:rsid w:val="0063405E"/>
    <w:rsid w:val="0063417A"/>
    <w:rsid w:val="006341AD"/>
    <w:rsid w:val="00634230"/>
    <w:rsid w:val="00634708"/>
    <w:rsid w:val="006347F5"/>
    <w:rsid w:val="006348B9"/>
    <w:rsid w:val="006348F0"/>
    <w:rsid w:val="006349C0"/>
    <w:rsid w:val="00634CDB"/>
    <w:rsid w:val="00634FCF"/>
    <w:rsid w:val="006353FA"/>
    <w:rsid w:val="0063545A"/>
    <w:rsid w:val="00635AD4"/>
    <w:rsid w:val="00635EDC"/>
    <w:rsid w:val="00635F56"/>
    <w:rsid w:val="00636094"/>
    <w:rsid w:val="00636144"/>
    <w:rsid w:val="006363C0"/>
    <w:rsid w:val="0063681F"/>
    <w:rsid w:val="00636A76"/>
    <w:rsid w:val="00636B56"/>
    <w:rsid w:val="00636C3E"/>
    <w:rsid w:val="006373C7"/>
    <w:rsid w:val="00637410"/>
    <w:rsid w:val="006374F0"/>
    <w:rsid w:val="00637708"/>
    <w:rsid w:val="006377A3"/>
    <w:rsid w:val="006378BB"/>
    <w:rsid w:val="00637E00"/>
    <w:rsid w:val="00640076"/>
    <w:rsid w:val="006401C6"/>
    <w:rsid w:val="00640207"/>
    <w:rsid w:val="00640222"/>
    <w:rsid w:val="0064024E"/>
    <w:rsid w:val="00640407"/>
    <w:rsid w:val="00640529"/>
    <w:rsid w:val="00640582"/>
    <w:rsid w:val="006409F3"/>
    <w:rsid w:val="00640DE0"/>
    <w:rsid w:val="00641061"/>
    <w:rsid w:val="00641126"/>
    <w:rsid w:val="0064134D"/>
    <w:rsid w:val="006419ED"/>
    <w:rsid w:val="00641EF7"/>
    <w:rsid w:val="006422E4"/>
    <w:rsid w:val="0064298B"/>
    <w:rsid w:val="00642A58"/>
    <w:rsid w:val="00642D10"/>
    <w:rsid w:val="00642D56"/>
    <w:rsid w:val="00643335"/>
    <w:rsid w:val="006436EB"/>
    <w:rsid w:val="00643766"/>
    <w:rsid w:val="00643769"/>
    <w:rsid w:val="006437A9"/>
    <w:rsid w:val="00643973"/>
    <w:rsid w:val="00643B8D"/>
    <w:rsid w:val="00643D47"/>
    <w:rsid w:val="00644078"/>
    <w:rsid w:val="00644200"/>
    <w:rsid w:val="0064428B"/>
    <w:rsid w:val="006444A1"/>
    <w:rsid w:val="00644511"/>
    <w:rsid w:val="0064486C"/>
    <w:rsid w:val="00644C92"/>
    <w:rsid w:val="00644E60"/>
    <w:rsid w:val="00644F35"/>
    <w:rsid w:val="00644F3F"/>
    <w:rsid w:val="00645059"/>
    <w:rsid w:val="00645119"/>
    <w:rsid w:val="006457AC"/>
    <w:rsid w:val="006457B7"/>
    <w:rsid w:val="00646D08"/>
    <w:rsid w:val="00646E23"/>
    <w:rsid w:val="00647265"/>
    <w:rsid w:val="00647803"/>
    <w:rsid w:val="00647AE3"/>
    <w:rsid w:val="00647C60"/>
    <w:rsid w:val="00647CB3"/>
    <w:rsid w:val="00647CFC"/>
    <w:rsid w:val="00647D60"/>
    <w:rsid w:val="00650150"/>
    <w:rsid w:val="006506C9"/>
    <w:rsid w:val="00650854"/>
    <w:rsid w:val="00650CF1"/>
    <w:rsid w:val="00650D1E"/>
    <w:rsid w:val="00650D3E"/>
    <w:rsid w:val="00650EB8"/>
    <w:rsid w:val="00650F3A"/>
    <w:rsid w:val="00650F7C"/>
    <w:rsid w:val="00650FBE"/>
    <w:rsid w:val="00650FFD"/>
    <w:rsid w:val="00651347"/>
    <w:rsid w:val="006513D5"/>
    <w:rsid w:val="00651888"/>
    <w:rsid w:val="006518B1"/>
    <w:rsid w:val="00651A79"/>
    <w:rsid w:val="00651AD3"/>
    <w:rsid w:val="00651B41"/>
    <w:rsid w:val="00651D35"/>
    <w:rsid w:val="00651F55"/>
    <w:rsid w:val="00651F7D"/>
    <w:rsid w:val="00651FA0"/>
    <w:rsid w:val="006522DC"/>
    <w:rsid w:val="00652536"/>
    <w:rsid w:val="00652729"/>
    <w:rsid w:val="00652AC6"/>
    <w:rsid w:val="00652BB4"/>
    <w:rsid w:val="00652DD6"/>
    <w:rsid w:val="00652F85"/>
    <w:rsid w:val="0065304C"/>
    <w:rsid w:val="00653273"/>
    <w:rsid w:val="00653710"/>
    <w:rsid w:val="00654213"/>
    <w:rsid w:val="00654346"/>
    <w:rsid w:val="006544F6"/>
    <w:rsid w:val="00654B42"/>
    <w:rsid w:val="00654C81"/>
    <w:rsid w:val="00655070"/>
    <w:rsid w:val="00655223"/>
    <w:rsid w:val="00655235"/>
    <w:rsid w:val="00655522"/>
    <w:rsid w:val="00655583"/>
    <w:rsid w:val="00655780"/>
    <w:rsid w:val="0065579F"/>
    <w:rsid w:val="0065594D"/>
    <w:rsid w:val="00655C1E"/>
    <w:rsid w:val="00655EF3"/>
    <w:rsid w:val="006561FF"/>
    <w:rsid w:val="006562C4"/>
    <w:rsid w:val="006563D4"/>
    <w:rsid w:val="00656407"/>
    <w:rsid w:val="0065645C"/>
    <w:rsid w:val="00656600"/>
    <w:rsid w:val="0065675F"/>
    <w:rsid w:val="00656945"/>
    <w:rsid w:val="00656D6F"/>
    <w:rsid w:val="00656F89"/>
    <w:rsid w:val="00657005"/>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A21"/>
    <w:rsid w:val="00661B9F"/>
    <w:rsid w:val="00661CB2"/>
    <w:rsid w:val="00661CC2"/>
    <w:rsid w:val="00661D28"/>
    <w:rsid w:val="00662166"/>
    <w:rsid w:val="00662FA2"/>
    <w:rsid w:val="0066317A"/>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A55"/>
    <w:rsid w:val="00666B74"/>
    <w:rsid w:val="006672FC"/>
    <w:rsid w:val="006674B3"/>
    <w:rsid w:val="00667A27"/>
    <w:rsid w:val="0067000E"/>
    <w:rsid w:val="006704BF"/>
    <w:rsid w:val="006705FD"/>
    <w:rsid w:val="00670AD6"/>
    <w:rsid w:val="00670ECD"/>
    <w:rsid w:val="00671122"/>
    <w:rsid w:val="00671C3B"/>
    <w:rsid w:val="00671C8F"/>
    <w:rsid w:val="00671EEB"/>
    <w:rsid w:val="006721B4"/>
    <w:rsid w:val="006725F8"/>
    <w:rsid w:val="00672645"/>
    <w:rsid w:val="00672670"/>
    <w:rsid w:val="006728FF"/>
    <w:rsid w:val="00672966"/>
    <w:rsid w:val="006729A2"/>
    <w:rsid w:val="006729D7"/>
    <w:rsid w:val="00672C07"/>
    <w:rsid w:val="00672D10"/>
    <w:rsid w:val="00672E61"/>
    <w:rsid w:val="00672F3E"/>
    <w:rsid w:val="00672F44"/>
    <w:rsid w:val="0067330E"/>
    <w:rsid w:val="006735BC"/>
    <w:rsid w:val="006736E5"/>
    <w:rsid w:val="006737DD"/>
    <w:rsid w:val="00673BDE"/>
    <w:rsid w:val="00673E3D"/>
    <w:rsid w:val="00673EB7"/>
    <w:rsid w:val="00673FBF"/>
    <w:rsid w:val="00673FCB"/>
    <w:rsid w:val="00674072"/>
    <w:rsid w:val="0067409B"/>
    <w:rsid w:val="0067421F"/>
    <w:rsid w:val="00674460"/>
    <w:rsid w:val="00674608"/>
    <w:rsid w:val="00674839"/>
    <w:rsid w:val="00674903"/>
    <w:rsid w:val="00674B38"/>
    <w:rsid w:val="0067517B"/>
    <w:rsid w:val="0067545D"/>
    <w:rsid w:val="00675652"/>
    <w:rsid w:val="006757DC"/>
    <w:rsid w:val="006764B4"/>
    <w:rsid w:val="00676508"/>
    <w:rsid w:val="006767B8"/>
    <w:rsid w:val="006769C3"/>
    <w:rsid w:val="00676D4C"/>
    <w:rsid w:val="006775FF"/>
    <w:rsid w:val="00677725"/>
    <w:rsid w:val="00677B39"/>
    <w:rsid w:val="0068013A"/>
    <w:rsid w:val="00680A97"/>
    <w:rsid w:val="00680CDA"/>
    <w:rsid w:val="00680F30"/>
    <w:rsid w:val="00680F81"/>
    <w:rsid w:val="0068102D"/>
    <w:rsid w:val="00681347"/>
    <w:rsid w:val="00681464"/>
    <w:rsid w:val="006814D8"/>
    <w:rsid w:val="006819F6"/>
    <w:rsid w:val="006819F8"/>
    <w:rsid w:val="00681F5E"/>
    <w:rsid w:val="00682197"/>
    <w:rsid w:val="0068221E"/>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8"/>
    <w:rsid w:val="006852FE"/>
    <w:rsid w:val="00685438"/>
    <w:rsid w:val="00685475"/>
    <w:rsid w:val="00685725"/>
    <w:rsid w:val="006858DD"/>
    <w:rsid w:val="00685BAD"/>
    <w:rsid w:val="00685D3B"/>
    <w:rsid w:val="00685F82"/>
    <w:rsid w:val="0068616B"/>
    <w:rsid w:val="0068623E"/>
    <w:rsid w:val="00686366"/>
    <w:rsid w:val="0068649D"/>
    <w:rsid w:val="0068653A"/>
    <w:rsid w:val="0068673B"/>
    <w:rsid w:val="00686C51"/>
    <w:rsid w:val="00686CEF"/>
    <w:rsid w:val="00686DF3"/>
    <w:rsid w:val="00686F01"/>
    <w:rsid w:val="0068704C"/>
    <w:rsid w:val="0068718C"/>
    <w:rsid w:val="0068721F"/>
    <w:rsid w:val="006875FF"/>
    <w:rsid w:val="00687BD3"/>
    <w:rsid w:val="0069013E"/>
    <w:rsid w:val="00690703"/>
    <w:rsid w:val="00690966"/>
    <w:rsid w:val="00690D12"/>
    <w:rsid w:val="00690E65"/>
    <w:rsid w:val="00690E6E"/>
    <w:rsid w:val="00690F0E"/>
    <w:rsid w:val="006915B6"/>
    <w:rsid w:val="006916B1"/>
    <w:rsid w:val="006916C1"/>
    <w:rsid w:val="006918FA"/>
    <w:rsid w:val="006919C5"/>
    <w:rsid w:val="00691D43"/>
    <w:rsid w:val="00691EBC"/>
    <w:rsid w:val="0069239E"/>
    <w:rsid w:val="00692602"/>
    <w:rsid w:val="00692629"/>
    <w:rsid w:val="00692799"/>
    <w:rsid w:val="006927F0"/>
    <w:rsid w:val="00692854"/>
    <w:rsid w:val="00692899"/>
    <w:rsid w:val="00692979"/>
    <w:rsid w:val="00692A0D"/>
    <w:rsid w:val="00693077"/>
    <w:rsid w:val="00693295"/>
    <w:rsid w:val="00693958"/>
    <w:rsid w:val="00693B9E"/>
    <w:rsid w:val="00693CA1"/>
    <w:rsid w:val="00693CEF"/>
    <w:rsid w:val="00693D86"/>
    <w:rsid w:val="00693F33"/>
    <w:rsid w:val="00694048"/>
    <w:rsid w:val="006940E3"/>
    <w:rsid w:val="0069417D"/>
    <w:rsid w:val="0069434D"/>
    <w:rsid w:val="006943ED"/>
    <w:rsid w:val="0069447C"/>
    <w:rsid w:val="00694555"/>
    <w:rsid w:val="006945AE"/>
    <w:rsid w:val="00694835"/>
    <w:rsid w:val="006949AD"/>
    <w:rsid w:val="0069589C"/>
    <w:rsid w:val="00695964"/>
    <w:rsid w:val="00695E56"/>
    <w:rsid w:val="00695E95"/>
    <w:rsid w:val="006961A8"/>
    <w:rsid w:val="00696244"/>
    <w:rsid w:val="00696621"/>
    <w:rsid w:val="006966AB"/>
    <w:rsid w:val="006969D6"/>
    <w:rsid w:val="00696CF7"/>
    <w:rsid w:val="00697382"/>
    <w:rsid w:val="0069748B"/>
    <w:rsid w:val="0069755C"/>
    <w:rsid w:val="006976A7"/>
    <w:rsid w:val="00697739"/>
    <w:rsid w:val="00697846"/>
    <w:rsid w:val="00697923"/>
    <w:rsid w:val="006979DC"/>
    <w:rsid w:val="00697A3C"/>
    <w:rsid w:val="00697A5C"/>
    <w:rsid w:val="00697C2C"/>
    <w:rsid w:val="00697CE1"/>
    <w:rsid w:val="00697E98"/>
    <w:rsid w:val="006A05EF"/>
    <w:rsid w:val="006A0942"/>
    <w:rsid w:val="006A0D10"/>
    <w:rsid w:val="006A10E3"/>
    <w:rsid w:val="006A1483"/>
    <w:rsid w:val="006A18CF"/>
    <w:rsid w:val="006A18DD"/>
    <w:rsid w:val="006A196A"/>
    <w:rsid w:val="006A1B19"/>
    <w:rsid w:val="006A1D17"/>
    <w:rsid w:val="006A1DBB"/>
    <w:rsid w:val="006A1E85"/>
    <w:rsid w:val="006A206E"/>
    <w:rsid w:val="006A2347"/>
    <w:rsid w:val="006A24B3"/>
    <w:rsid w:val="006A2D0E"/>
    <w:rsid w:val="006A2E66"/>
    <w:rsid w:val="006A2EEC"/>
    <w:rsid w:val="006A3227"/>
    <w:rsid w:val="006A3396"/>
    <w:rsid w:val="006A3574"/>
    <w:rsid w:val="006A35E9"/>
    <w:rsid w:val="006A3623"/>
    <w:rsid w:val="006A3F94"/>
    <w:rsid w:val="006A3FB6"/>
    <w:rsid w:val="006A4113"/>
    <w:rsid w:val="006A4153"/>
    <w:rsid w:val="006A457B"/>
    <w:rsid w:val="006A457C"/>
    <w:rsid w:val="006A4584"/>
    <w:rsid w:val="006A4784"/>
    <w:rsid w:val="006A484F"/>
    <w:rsid w:val="006A49B5"/>
    <w:rsid w:val="006A5185"/>
    <w:rsid w:val="006A5186"/>
    <w:rsid w:val="006A5219"/>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A2B"/>
    <w:rsid w:val="006B0A2E"/>
    <w:rsid w:val="006B0C66"/>
    <w:rsid w:val="006B0C9C"/>
    <w:rsid w:val="006B0ED2"/>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42D"/>
    <w:rsid w:val="006B288B"/>
    <w:rsid w:val="006B2E5D"/>
    <w:rsid w:val="006B35A8"/>
    <w:rsid w:val="006B38FB"/>
    <w:rsid w:val="006B393F"/>
    <w:rsid w:val="006B3B94"/>
    <w:rsid w:val="006B3DB3"/>
    <w:rsid w:val="006B3E55"/>
    <w:rsid w:val="006B4242"/>
    <w:rsid w:val="006B4402"/>
    <w:rsid w:val="006B4D4E"/>
    <w:rsid w:val="006B5029"/>
    <w:rsid w:val="006B589A"/>
    <w:rsid w:val="006B589C"/>
    <w:rsid w:val="006B5A1D"/>
    <w:rsid w:val="006B5A72"/>
    <w:rsid w:val="006B5C30"/>
    <w:rsid w:val="006B5EE6"/>
    <w:rsid w:val="006B6111"/>
    <w:rsid w:val="006B630E"/>
    <w:rsid w:val="006B644B"/>
    <w:rsid w:val="006B64D1"/>
    <w:rsid w:val="006B6654"/>
    <w:rsid w:val="006B68C6"/>
    <w:rsid w:val="006B6AD0"/>
    <w:rsid w:val="006B6B99"/>
    <w:rsid w:val="006B6BA3"/>
    <w:rsid w:val="006B6C95"/>
    <w:rsid w:val="006B725C"/>
    <w:rsid w:val="006B75BD"/>
    <w:rsid w:val="006B7744"/>
    <w:rsid w:val="006B7864"/>
    <w:rsid w:val="006B789D"/>
    <w:rsid w:val="006B7B92"/>
    <w:rsid w:val="006B7C24"/>
    <w:rsid w:val="006C0020"/>
    <w:rsid w:val="006C03B2"/>
    <w:rsid w:val="006C0702"/>
    <w:rsid w:val="006C074A"/>
    <w:rsid w:val="006C07B0"/>
    <w:rsid w:val="006C09DD"/>
    <w:rsid w:val="006C0A1A"/>
    <w:rsid w:val="006C0FB9"/>
    <w:rsid w:val="006C1B3F"/>
    <w:rsid w:val="006C1E73"/>
    <w:rsid w:val="006C1ED8"/>
    <w:rsid w:val="006C25FF"/>
    <w:rsid w:val="006C27D6"/>
    <w:rsid w:val="006C2E2A"/>
    <w:rsid w:val="006C375B"/>
    <w:rsid w:val="006C377A"/>
    <w:rsid w:val="006C3C14"/>
    <w:rsid w:val="006C3EF6"/>
    <w:rsid w:val="006C3F40"/>
    <w:rsid w:val="006C4109"/>
    <w:rsid w:val="006C44D3"/>
    <w:rsid w:val="006C45C1"/>
    <w:rsid w:val="006C4B0F"/>
    <w:rsid w:val="006C4B11"/>
    <w:rsid w:val="006C4B4F"/>
    <w:rsid w:val="006C4D69"/>
    <w:rsid w:val="006C4E64"/>
    <w:rsid w:val="006C50C3"/>
    <w:rsid w:val="006C50CB"/>
    <w:rsid w:val="006C5166"/>
    <w:rsid w:val="006C5215"/>
    <w:rsid w:val="006C566C"/>
    <w:rsid w:val="006C57EC"/>
    <w:rsid w:val="006C5A4C"/>
    <w:rsid w:val="006C5C20"/>
    <w:rsid w:val="006C5C83"/>
    <w:rsid w:val="006C5E8E"/>
    <w:rsid w:val="006C5FF1"/>
    <w:rsid w:val="006C6287"/>
    <w:rsid w:val="006C66B1"/>
    <w:rsid w:val="006C677C"/>
    <w:rsid w:val="006C6E5C"/>
    <w:rsid w:val="006C6E92"/>
    <w:rsid w:val="006C71A8"/>
    <w:rsid w:val="006C72E6"/>
    <w:rsid w:val="006C75C9"/>
    <w:rsid w:val="006C76A9"/>
    <w:rsid w:val="006C7983"/>
    <w:rsid w:val="006C7F9E"/>
    <w:rsid w:val="006D0182"/>
    <w:rsid w:val="006D0233"/>
    <w:rsid w:val="006D03CD"/>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3F60"/>
    <w:rsid w:val="006D446C"/>
    <w:rsid w:val="006D4857"/>
    <w:rsid w:val="006D492A"/>
    <w:rsid w:val="006D493C"/>
    <w:rsid w:val="006D4F72"/>
    <w:rsid w:val="006D5324"/>
    <w:rsid w:val="006D53DB"/>
    <w:rsid w:val="006D552C"/>
    <w:rsid w:val="006D5601"/>
    <w:rsid w:val="006D5664"/>
    <w:rsid w:val="006D57C4"/>
    <w:rsid w:val="006D59BF"/>
    <w:rsid w:val="006D5AE7"/>
    <w:rsid w:val="006D5BD9"/>
    <w:rsid w:val="006D5E7E"/>
    <w:rsid w:val="006D5EC2"/>
    <w:rsid w:val="006D5FEF"/>
    <w:rsid w:val="006D615D"/>
    <w:rsid w:val="006D6489"/>
    <w:rsid w:val="006D6567"/>
    <w:rsid w:val="006D6A13"/>
    <w:rsid w:val="006D6A1B"/>
    <w:rsid w:val="006D6CD1"/>
    <w:rsid w:val="006D6D94"/>
    <w:rsid w:val="006D706F"/>
    <w:rsid w:val="006D7598"/>
    <w:rsid w:val="006D7850"/>
    <w:rsid w:val="006D78B6"/>
    <w:rsid w:val="006D7B93"/>
    <w:rsid w:val="006D7DAD"/>
    <w:rsid w:val="006D7E64"/>
    <w:rsid w:val="006E039B"/>
    <w:rsid w:val="006E0570"/>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2E94"/>
    <w:rsid w:val="006E33E2"/>
    <w:rsid w:val="006E3AC0"/>
    <w:rsid w:val="006E3D3A"/>
    <w:rsid w:val="006E3DC3"/>
    <w:rsid w:val="006E3F7E"/>
    <w:rsid w:val="006E451B"/>
    <w:rsid w:val="006E459B"/>
    <w:rsid w:val="006E477B"/>
    <w:rsid w:val="006E487B"/>
    <w:rsid w:val="006E512D"/>
    <w:rsid w:val="006E5151"/>
    <w:rsid w:val="006E54EC"/>
    <w:rsid w:val="006E554E"/>
    <w:rsid w:val="006E5A60"/>
    <w:rsid w:val="006E5E51"/>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801"/>
    <w:rsid w:val="006F090B"/>
    <w:rsid w:val="006F0A4D"/>
    <w:rsid w:val="006F0C12"/>
    <w:rsid w:val="006F0EB1"/>
    <w:rsid w:val="006F0EC2"/>
    <w:rsid w:val="006F0F17"/>
    <w:rsid w:val="006F0F4E"/>
    <w:rsid w:val="006F1008"/>
    <w:rsid w:val="006F1159"/>
    <w:rsid w:val="006F11BA"/>
    <w:rsid w:val="006F13CD"/>
    <w:rsid w:val="006F1D86"/>
    <w:rsid w:val="006F218B"/>
    <w:rsid w:val="006F22CB"/>
    <w:rsid w:val="006F2710"/>
    <w:rsid w:val="006F291E"/>
    <w:rsid w:val="006F2A86"/>
    <w:rsid w:val="006F2E21"/>
    <w:rsid w:val="006F3052"/>
    <w:rsid w:val="006F314D"/>
    <w:rsid w:val="006F31DF"/>
    <w:rsid w:val="006F33BA"/>
    <w:rsid w:val="006F3738"/>
    <w:rsid w:val="006F374E"/>
    <w:rsid w:val="006F38E5"/>
    <w:rsid w:val="006F3B01"/>
    <w:rsid w:val="006F3BDF"/>
    <w:rsid w:val="006F3EBF"/>
    <w:rsid w:val="006F4000"/>
    <w:rsid w:val="006F4072"/>
    <w:rsid w:val="006F4189"/>
    <w:rsid w:val="006F419A"/>
    <w:rsid w:val="006F426B"/>
    <w:rsid w:val="006F45C8"/>
    <w:rsid w:val="006F4A19"/>
    <w:rsid w:val="006F4EB2"/>
    <w:rsid w:val="006F5065"/>
    <w:rsid w:val="006F523B"/>
    <w:rsid w:val="006F5247"/>
    <w:rsid w:val="006F546C"/>
    <w:rsid w:val="006F5477"/>
    <w:rsid w:val="006F54B9"/>
    <w:rsid w:val="006F557B"/>
    <w:rsid w:val="006F55E6"/>
    <w:rsid w:val="006F5890"/>
    <w:rsid w:val="006F5B41"/>
    <w:rsid w:val="006F6151"/>
    <w:rsid w:val="006F651D"/>
    <w:rsid w:val="006F65F5"/>
    <w:rsid w:val="006F6689"/>
    <w:rsid w:val="006F6740"/>
    <w:rsid w:val="006F68D6"/>
    <w:rsid w:val="006F6E25"/>
    <w:rsid w:val="006F6EB9"/>
    <w:rsid w:val="006F6FDC"/>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C"/>
    <w:rsid w:val="0070181F"/>
    <w:rsid w:val="0070193E"/>
    <w:rsid w:val="00701B27"/>
    <w:rsid w:val="00701F8A"/>
    <w:rsid w:val="00702B56"/>
    <w:rsid w:val="00702BFC"/>
    <w:rsid w:val="007034BC"/>
    <w:rsid w:val="007035F6"/>
    <w:rsid w:val="007036E5"/>
    <w:rsid w:val="0070387F"/>
    <w:rsid w:val="00703FDA"/>
    <w:rsid w:val="00704487"/>
    <w:rsid w:val="0070465C"/>
    <w:rsid w:val="007046DA"/>
    <w:rsid w:val="007047A7"/>
    <w:rsid w:val="0070488A"/>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D5F"/>
    <w:rsid w:val="007101EE"/>
    <w:rsid w:val="007101F4"/>
    <w:rsid w:val="00710576"/>
    <w:rsid w:val="0071059B"/>
    <w:rsid w:val="007106D6"/>
    <w:rsid w:val="007107AB"/>
    <w:rsid w:val="00710994"/>
    <w:rsid w:val="007109CD"/>
    <w:rsid w:val="00710A3E"/>
    <w:rsid w:val="00710ADF"/>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701"/>
    <w:rsid w:val="00712909"/>
    <w:rsid w:val="007129FE"/>
    <w:rsid w:val="00712A0F"/>
    <w:rsid w:val="00712D35"/>
    <w:rsid w:val="00712FDB"/>
    <w:rsid w:val="0071302B"/>
    <w:rsid w:val="007130B8"/>
    <w:rsid w:val="0071374D"/>
    <w:rsid w:val="00713A16"/>
    <w:rsid w:val="00713E26"/>
    <w:rsid w:val="007142D8"/>
    <w:rsid w:val="00714312"/>
    <w:rsid w:val="00714425"/>
    <w:rsid w:val="00714722"/>
    <w:rsid w:val="0071480B"/>
    <w:rsid w:val="00714BB1"/>
    <w:rsid w:val="00714D6A"/>
    <w:rsid w:val="00714EBB"/>
    <w:rsid w:val="007158E9"/>
    <w:rsid w:val="00715BBE"/>
    <w:rsid w:val="00715CC6"/>
    <w:rsid w:val="00715F49"/>
    <w:rsid w:val="00715FBA"/>
    <w:rsid w:val="007162F2"/>
    <w:rsid w:val="0071636C"/>
    <w:rsid w:val="007163BF"/>
    <w:rsid w:val="0071649C"/>
    <w:rsid w:val="00716B5E"/>
    <w:rsid w:val="00716FC0"/>
    <w:rsid w:val="0071705F"/>
    <w:rsid w:val="00717267"/>
    <w:rsid w:val="0071747B"/>
    <w:rsid w:val="00717504"/>
    <w:rsid w:val="00717750"/>
    <w:rsid w:val="007177EB"/>
    <w:rsid w:val="00717885"/>
    <w:rsid w:val="007178EE"/>
    <w:rsid w:val="00717B0A"/>
    <w:rsid w:val="00717EDC"/>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F4"/>
    <w:rsid w:val="00723208"/>
    <w:rsid w:val="0072321C"/>
    <w:rsid w:val="00723701"/>
    <w:rsid w:val="00723806"/>
    <w:rsid w:val="00723825"/>
    <w:rsid w:val="007239FB"/>
    <w:rsid w:val="00723B34"/>
    <w:rsid w:val="00723D1F"/>
    <w:rsid w:val="00723EC3"/>
    <w:rsid w:val="00724148"/>
    <w:rsid w:val="00724426"/>
    <w:rsid w:val="007245A9"/>
    <w:rsid w:val="00724B57"/>
    <w:rsid w:val="00725068"/>
    <w:rsid w:val="00725294"/>
    <w:rsid w:val="00725393"/>
    <w:rsid w:val="007253E3"/>
    <w:rsid w:val="007254B1"/>
    <w:rsid w:val="0072560E"/>
    <w:rsid w:val="00725CB6"/>
    <w:rsid w:val="00725D75"/>
    <w:rsid w:val="00725ECF"/>
    <w:rsid w:val="00725F36"/>
    <w:rsid w:val="0072602E"/>
    <w:rsid w:val="00726281"/>
    <w:rsid w:val="00726321"/>
    <w:rsid w:val="00726388"/>
    <w:rsid w:val="0072662E"/>
    <w:rsid w:val="0072665F"/>
    <w:rsid w:val="00726C26"/>
    <w:rsid w:val="00726C57"/>
    <w:rsid w:val="00726F70"/>
    <w:rsid w:val="00726FC1"/>
    <w:rsid w:val="007273A6"/>
    <w:rsid w:val="00727625"/>
    <w:rsid w:val="00727C18"/>
    <w:rsid w:val="00727D7A"/>
    <w:rsid w:val="00727E9F"/>
    <w:rsid w:val="00727EBE"/>
    <w:rsid w:val="007300DD"/>
    <w:rsid w:val="00730302"/>
    <w:rsid w:val="00730AD5"/>
    <w:rsid w:val="00730B71"/>
    <w:rsid w:val="00730F5E"/>
    <w:rsid w:val="007310E0"/>
    <w:rsid w:val="0073128B"/>
    <w:rsid w:val="007314BE"/>
    <w:rsid w:val="0073158D"/>
    <w:rsid w:val="0073171A"/>
    <w:rsid w:val="0073173F"/>
    <w:rsid w:val="007319CA"/>
    <w:rsid w:val="00731A41"/>
    <w:rsid w:val="00731B24"/>
    <w:rsid w:val="00731C34"/>
    <w:rsid w:val="00731C99"/>
    <w:rsid w:val="00731D37"/>
    <w:rsid w:val="00731E3D"/>
    <w:rsid w:val="00731E4B"/>
    <w:rsid w:val="00731E8B"/>
    <w:rsid w:val="00732173"/>
    <w:rsid w:val="007321EA"/>
    <w:rsid w:val="00732321"/>
    <w:rsid w:val="00732427"/>
    <w:rsid w:val="00732819"/>
    <w:rsid w:val="00732C3B"/>
    <w:rsid w:val="00732DCC"/>
    <w:rsid w:val="0073310D"/>
    <w:rsid w:val="00733234"/>
    <w:rsid w:val="00733315"/>
    <w:rsid w:val="00733858"/>
    <w:rsid w:val="0073394E"/>
    <w:rsid w:val="00733A74"/>
    <w:rsid w:val="00733A80"/>
    <w:rsid w:val="00733AA9"/>
    <w:rsid w:val="00733D89"/>
    <w:rsid w:val="00733F4E"/>
    <w:rsid w:val="00734266"/>
    <w:rsid w:val="007343C7"/>
    <w:rsid w:val="00734596"/>
    <w:rsid w:val="0073497A"/>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4047F"/>
    <w:rsid w:val="007404FF"/>
    <w:rsid w:val="00740698"/>
    <w:rsid w:val="007406C0"/>
    <w:rsid w:val="00740AC1"/>
    <w:rsid w:val="00740B17"/>
    <w:rsid w:val="00740C09"/>
    <w:rsid w:val="00740CD3"/>
    <w:rsid w:val="0074108B"/>
    <w:rsid w:val="007417A1"/>
    <w:rsid w:val="00741A41"/>
    <w:rsid w:val="00741AF6"/>
    <w:rsid w:val="00741DDB"/>
    <w:rsid w:val="007420C9"/>
    <w:rsid w:val="00742235"/>
    <w:rsid w:val="00742695"/>
    <w:rsid w:val="00742A51"/>
    <w:rsid w:val="00742BFB"/>
    <w:rsid w:val="00742E45"/>
    <w:rsid w:val="00742EC0"/>
    <w:rsid w:val="007431A2"/>
    <w:rsid w:val="00743296"/>
    <w:rsid w:val="007435A4"/>
    <w:rsid w:val="00743757"/>
    <w:rsid w:val="00743867"/>
    <w:rsid w:val="00744055"/>
    <w:rsid w:val="00744EC9"/>
    <w:rsid w:val="00744FB1"/>
    <w:rsid w:val="00745525"/>
    <w:rsid w:val="00745527"/>
    <w:rsid w:val="0074576E"/>
    <w:rsid w:val="00745791"/>
    <w:rsid w:val="00745854"/>
    <w:rsid w:val="00745865"/>
    <w:rsid w:val="00745EBB"/>
    <w:rsid w:val="00745EF7"/>
    <w:rsid w:val="00745FA1"/>
    <w:rsid w:val="00746167"/>
    <w:rsid w:val="00746199"/>
    <w:rsid w:val="0074644A"/>
    <w:rsid w:val="00746B0B"/>
    <w:rsid w:val="00746C91"/>
    <w:rsid w:val="00747048"/>
    <w:rsid w:val="00747446"/>
    <w:rsid w:val="00747ABB"/>
    <w:rsid w:val="00747BD8"/>
    <w:rsid w:val="00747E09"/>
    <w:rsid w:val="00747F05"/>
    <w:rsid w:val="0075006F"/>
    <w:rsid w:val="0075038A"/>
    <w:rsid w:val="007504DA"/>
    <w:rsid w:val="007509F9"/>
    <w:rsid w:val="00750A23"/>
    <w:rsid w:val="00750BE1"/>
    <w:rsid w:val="00750DFC"/>
    <w:rsid w:val="007511E4"/>
    <w:rsid w:val="0075146A"/>
    <w:rsid w:val="0075153A"/>
    <w:rsid w:val="007515C8"/>
    <w:rsid w:val="007517D1"/>
    <w:rsid w:val="00751973"/>
    <w:rsid w:val="007519B2"/>
    <w:rsid w:val="00751AD1"/>
    <w:rsid w:val="00751BD5"/>
    <w:rsid w:val="00751F76"/>
    <w:rsid w:val="00752497"/>
    <w:rsid w:val="007525CA"/>
    <w:rsid w:val="007525D3"/>
    <w:rsid w:val="0075288B"/>
    <w:rsid w:val="00752905"/>
    <w:rsid w:val="00752AC4"/>
    <w:rsid w:val="00752CC0"/>
    <w:rsid w:val="00752E83"/>
    <w:rsid w:val="00752FE7"/>
    <w:rsid w:val="007531C0"/>
    <w:rsid w:val="007532DD"/>
    <w:rsid w:val="00753367"/>
    <w:rsid w:val="0075356D"/>
    <w:rsid w:val="007536BB"/>
    <w:rsid w:val="00753A8F"/>
    <w:rsid w:val="00753B9D"/>
    <w:rsid w:val="00753F01"/>
    <w:rsid w:val="0075412E"/>
    <w:rsid w:val="0075435F"/>
    <w:rsid w:val="00754698"/>
    <w:rsid w:val="00754728"/>
    <w:rsid w:val="00754D64"/>
    <w:rsid w:val="00754F2C"/>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E8E"/>
    <w:rsid w:val="00757F35"/>
    <w:rsid w:val="00757FE8"/>
    <w:rsid w:val="0076005C"/>
    <w:rsid w:val="00760065"/>
    <w:rsid w:val="007600CF"/>
    <w:rsid w:val="007602AB"/>
    <w:rsid w:val="007604E2"/>
    <w:rsid w:val="00760756"/>
    <w:rsid w:val="00760D79"/>
    <w:rsid w:val="00760E75"/>
    <w:rsid w:val="00760F63"/>
    <w:rsid w:val="00760F99"/>
    <w:rsid w:val="007613AF"/>
    <w:rsid w:val="007618E0"/>
    <w:rsid w:val="007619FB"/>
    <w:rsid w:val="00761EAB"/>
    <w:rsid w:val="00761FEC"/>
    <w:rsid w:val="0076200C"/>
    <w:rsid w:val="007624B9"/>
    <w:rsid w:val="007626A2"/>
    <w:rsid w:val="007627B0"/>
    <w:rsid w:val="00762924"/>
    <w:rsid w:val="0076292F"/>
    <w:rsid w:val="0076295C"/>
    <w:rsid w:val="00762EA3"/>
    <w:rsid w:val="00762FEC"/>
    <w:rsid w:val="00763055"/>
    <w:rsid w:val="007634CA"/>
    <w:rsid w:val="0076375B"/>
    <w:rsid w:val="00763A87"/>
    <w:rsid w:val="00763CAF"/>
    <w:rsid w:val="00763CB3"/>
    <w:rsid w:val="00763D32"/>
    <w:rsid w:val="00763E21"/>
    <w:rsid w:val="007640D5"/>
    <w:rsid w:val="0076440B"/>
    <w:rsid w:val="007649D7"/>
    <w:rsid w:val="00764C43"/>
    <w:rsid w:val="00764E4E"/>
    <w:rsid w:val="00764EB8"/>
    <w:rsid w:val="00765098"/>
    <w:rsid w:val="0076554C"/>
    <w:rsid w:val="007655D4"/>
    <w:rsid w:val="007658EE"/>
    <w:rsid w:val="0076598E"/>
    <w:rsid w:val="00765FDC"/>
    <w:rsid w:val="00766252"/>
    <w:rsid w:val="00766395"/>
    <w:rsid w:val="00766559"/>
    <w:rsid w:val="00766758"/>
    <w:rsid w:val="007667D5"/>
    <w:rsid w:val="00766B0E"/>
    <w:rsid w:val="00766BFB"/>
    <w:rsid w:val="00766DFE"/>
    <w:rsid w:val="00766E6A"/>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D15"/>
    <w:rsid w:val="00772DC3"/>
    <w:rsid w:val="00772E14"/>
    <w:rsid w:val="00772F72"/>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8F2"/>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12F2"/>
    <w:rsid w:val="0078146E"/>
    <w:rsid w:val="007814A7"/>
    <w:rsid w:val="00781633"/>
    <w:rsid w:val="0078165E"/>
    <w:rsid w:val="007816C7"/>
    <w:rsid w:val="007816FD"/>
    <w:rsid w:val="00781704"/>
    <w:rsid w:val="007818F1"/>
    <w:rsid w:val="00781B35"/>
    <w:rsid w:val="00781B9A"/>
    <w:rsid w:val="00781D25"/>
    <w:rsid w:val="00781D5A"/>
    <w:rsid w:val="00781DAD"/>
    <w:rsid w:val="0078223D"/>
    <w:rsid w:val="00782266"/>
    <w:rsid w:val="0078243D"/>
    <w:rsid w:val="00782525"/>
    <w:rsid w:val="0078254C"/>
    <w:rsid w:val="00782647"/>
    <w:rsid w:val="00782A2D"/>
    <w:rsid w:val="00782AFD"/>
    <w:rsid w:val="00782B56"/>
    <w:rsid w:val="00782D4F"/>
    <w:rsid w:val="00782D8A"/>
    <w:rsid w:val="007831E9"/>
    <w:rsid w:val="007832CA"/>
    <w:rsid w:val="00783315"/>
    <w:rsid w:val="007833C3"/>
    <w:rsid w:val="007837BE"/>
    <w:rsid w:val="0078380D"/>
    <w:rsid w:val="00783D91"/>
    <w:rsid w:val="007841F5"/>
    <w:rsid w:val="007842FE"/>
    <w:rsid w:val="0078457C"/>
    <w:rsid w:val="007845B8"/>
    <w:rsid w:val="00784702"/>
    <w:rsid w:val="007847F3"/>
    <w:rsid w:val="0078486B"/>
    <w:rsid w:val="00784B34"/>
    <w:rsid w:val="00784B86"/>
    <w:rsid w:val="00784BB5"/>
    <w:rsid w:val="00784C31"/>
    <w:rsid w:val="00784EA1"/>
    <w:rsid w:val="00784FC7"/>
    <w:rsid w:val="00784FE4"/>
    <w:rsid w:val="00785BB9"/>
    <w:rsid w:val="00785D82"/>
    <w:rsid w:val="00785D9E"/>
    <w:rsid w:val="007861D1"/>
    <w:rsid w:val="00786225"/>
    <w:rsid w:val="00786272"/>
    <w:rsid w:val="007864B2"/>
    <w:rsid w:val="00786620"/>
    <w:rsid w:val="007867E0"/>
    <w:rsid w:val="007868B7"/>
    <w:rsid w:val="00786911"/>
    <w:rsid w:val="00786BC0"/>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D16"/>
    <w:rsid w:val="0079101F"/>
    <w:rsid w:val="0079157A"/>
    <w:rsid w:val="007916D2"/>
    <w:rsid w:val="00791A6D"/>
    <w:rsid w:val="00791ADE"/>
    <w:rsid w:val="00791BEA"/>
    <w:rsid w:val="00791CC8"/>
    <w:rsid w:val="00791E9D"/>
    <w:rsid w:val="0079232B"/>
    <w:rsid w:val="00792359"/>
    <w:rsid w:val="007926B7"/>
    <w:rsid w:val="00792963"/>
    <w:rsid w:val="00792D29"/>
    <w:rsid w:val="00792E83"/>
    <w:rsid w:val="00792ECC"/>
    <w:rsid w:val="007932B0"/>
    <w:rsid w:val="00793703"/>
    <w:rsid w:val="00793705"/>
    <w:rsid w:val="00793875"/>
    <w:rsid w:val="007939B4"/>
    <w:rsid w:val="007939C7"/>
    <w:rsid w:val="00793B63"/>
    <w:rsid w:val="00793CC1"/>
    <w:rsid w:val="00793CFF"/>
    <w:rsid w:val="00793ED0"/>
    <w:rsid w:val="00793F6D"/>
    <w:rsid w:val="00793F70"/>
    <w:rsid w:val="00793F90"/>
    <w:rsid w:val="00794185"/>
    <w:rsid w:val="0079428F"/>
    <w:rsid w:val="0079451D"/>
    <w:rsid w:val="0079466C"/>
    <w:rsid w:val="007947FB"/>
    <w:rsid w:val="00795226"/>
    <w:rsid w:val="0079549E"/>
    <w:rsid w:val="007954AC"/>
    <w:rsid w:val="00795C51"/>
    <w:rsid w:val="00795F6A"/>
    <w:rsid w:val="00795F89"/>
    <w:rsid w:val="0079601B"/>
    <w:rsid w:val="00796182"/>
    <w:rsid w:val="007961C7"/>
    <w:rsid w:val="007962E1"/>
    <w:rsid w:val="007963AE"/>
    <w:rsid w:val="007963B4"/>
    <w:rsid w:val="007965B0"/>
    <w:rsid w:val="0079663F"/>
    <w:rsid w:val="0079665D"/>
    <w:rsid w:val="0079666A"/>
    <w:rsid w:val="00796D39"/>
    <w:rsid w:val="00796E61"/>
    <w:rsid w:val="00796F91"/>
    <w:rsid w:val="00796FD0"/>
    <w:rsid w:val="00797AF3"/>
    <w:rsid w:val="00797DAA"/>
    <w:rsid w:val="00797E6C"/>
    <w:rsid w:val="00797FCF"/>
    <w:rsid w:val="007A0616"/>
    <w:rsid w:val="007A0752"/>
    <w:rsid w:val="007A0DAC"/>
    <w:rsid w:val="007A0E24"/>
    <w:rsid w:val="007A0F4A"/>
    <w:rsid w:val="007A0F87"/>
    <w:rsid w:val="007A0F8A"/>
    <w:rsid w:val="007A1189"/>
    <w:rsid w:val="007A1256"/>
    <w:rsid w:val="007A1369"/>
    <w:rsid w:val="007A15A6"/>
    <w:rsid w:val="007A15BA"/>
    <w:rsid w:val="007A166E"/>
    <w:rsid w:val="007A168E"/>
    <w:rsid w:val="007A17B3"/>
    <w:rsid w:val="007A1866"/>
    <w:rsid w:val="007A1B63"/>
    <w:rsid w:val="007A1C01"/>
    <w:rsid w:val="007A2367"/>
    <w:rsid w:val="007A2405"/>
    <w:rsid w:val="007A2439"/>
    <w:rsid w:val="007A24D9"/>
    <w:rsid w:val="007A26B8"/>
    <w:rsid w:val="007A285A"/>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71"/>
    <w:rsid w:val="007A467B"/>
    <w:rsid w:val="007A4AE0"/>
    <w:rsid w:val="007A4AF1"/>
    <w:rsid w:val="007A4BB7"/>
    <w:rsid w:val="007A4EBE"/>
    <w:rsid w:val="007A5288"/>
    <w:rsid w:val="007A52D9"/>
    <w:rsid w:val="007A5486"/>
    <w:rsid w:val="007A552A"/>
    <w:rsid w:val="007A5EA0"/>
    <w:rsid w:val="007A613E"/>
    <w:rsid w:val="007A618D"/>
    <w:rsid w:val="007A6333"/>
    <w:rsid w:val="007A6477"/>
    <w:rsid w:val="007A6532"/>
    <w:rsid w:val="007A65C6"/>
    <w:rsid w:val="007A66FE"/>
    <w:rsid w:val="007A6909"/>
    <w:rsid w:val="007A6A08"/>
    <w:rsid w:val="007A75A3"/>
    <w:rsid w:val="007A7862"/>
    <w:rsid w:val="007A7951"/>
    <w:rsid w:val="007A7BF7"/>
    <w:rsid w:val="007A7DF7"/>
    <w:rsid w:val="007A7F07"/>
    <w:rsid w:val="007B0253"/>
    <w:rsid w:val="007B073B"/>
    <w:rsid w:val="007B074A"/>
    <w:rsid w:val="007B0865"/>
    <w:rsid w:val="007B09ED"/>
    <w:rsid w:val="007B0B92"/>
    <w:rsid w:val="007B0DAC"/>
    <w:rsid w:val="007B1061"/>
    <w:rsid w:val="007B1163"/>
    <w:rsid w:val="007B16F9"/>
    <w:rsid w:val="007B1F9A"/>
    <w:rsid w:val="007B21A9"/>
    <w:rsid w:val="007B2638"/>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937"/>
    <w:rsid w:val="007B4944"/>
    <w:rsid w:val="007B4AC0"/>
    <w:rsid w:val="007B4D36"/>
    <w:rsid w:val="007B50AB"/>
    <w:rsid w:val="007B51CE"/>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FE"/>
    <w:rsid w:val="007B7B10"/>
    <w:rsid w:val="007C0507"/>
    <w:rsid w:val="007C061C"/>
    <w:rsid w:val="007C06E5"/>
    <w:rsid w:val="007C074F"/>
    <w:rsid w:val="007C0880"/>
    <w:rsid w:val="007C0B7B"/>
    <w:rsid w:val="007C0BD2"/>
    <w:rsid w:val="007C0F3A"/>
    <w:rsid w:val="007C0F5E"/>
    <w:rsid w:val="007C1065"/>
    <w:rsid w:val="007C131D"/>
    <w:rsid w:val="007C1537"/>
    <w:rsid w:val="007C1A2D"/>
    <w:rsid w:val="007C1B37"/>
    <w:rsid w:val="007C1B94"/>
    <w:rsid w:val="007C1C2F"/>
    <w:rsid w:val="007C2297"/>
    <w:rsid w:val="007C27AE"/>
    <w:rsid w:val="007C29A7"/>
    <w:rsid w:val="007C2A39"/>
    <w:rsid w:val="007C3439"/>
    <w:rsid w:val="007C3B4B"/>
    <w:rsid w:val="007C3D26"/>
    <w:rsid w:val="007C3D88"/>
    <w:rsid w:val="007C3EA7"/>
    <w:rsid w:val="007C3F14"/>
    <w:rsid w:val="007C41CF"/>
    <w:rsid w:val="007C44F6"/>
    <w:rsid w:val="007C4758"/>
    <w:rsid w:val="007C493F"/>
    <w:rsid w:val="007C4A11"/>
    <w:rsid w:val="007C506C"/>
    <w:rsid w:val="007C508D"/>
    <w:rsid w:val="007C50D7"/>
    <w:rsid w:val="007C515A"/>
    <w:rsid w:val="007C51D9"/>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CF6"/>
    <w:rsid w:val="007C6D8A"/>
    <w:rsid w:val="007C6F4E"/>
    <w:rsid w:val="007C7626"/>
    <w:rsid w:val="007C7EF3"/>
    <w:rsid w:val="007D0123"/>
    <w:rsid w:val="007D015E"/>
    <w:rsid w:val="007D020B"/>
    <w:rsid w:val="007D02B7"/>
    <w:rsid w:val="007D02EC"/>
    <w:rsid w:val="007D04B4"/>
    <w:rsid w:val="007D0677"/>
    <w:rsid w:val="007D0779"/>
    <w:rsid w:val="007D096E"/>
    <w:rsid w:val="007D098C"/>
    <w:rsid w:val="007D09F7"/>
    <w:rsid w:val="007D0ACB"/>
    <w:rsid w:val="007D0F9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A4"/>
    <w:rsid w:val="007D4CBD"/>
    <w:rsid w:val="007D4F80"/>
    <w:rsid w:val="007D4FF2"/>
    <w:rsid w:val="007D512C"/>
    <w:rsid w:val="007D51AD"/>
    <w:rsid w:val="007D526F"/>
    <w:rsid w:val="007D5FEA"/>
    <w:rsid w:val="007D6104"/>
    <w:rsid w:val="007D6226"/>
    <w:rsid w:val="007D6310"/>
    <w:rsid w:val="007D647B"/>
    <w:rsid w:val="007D65EC"/>
    <w:rsid w:val="007D673F"/>
    <w:rsid w:val="007D68F4"/>
    <w:rsid w:val="007D6AAF"/>
    <w:rsid w:val="007D6C84"/>
    <w:rsid w:val="007D6CE5"/>
    <w:rsid w:val="007D6EF0"/>
    <w:rsid w:val="007D7042"/>
    <w:rsid w:val="007D7059"/>
    <w:rsid w:val="007D7934"/>
    <w:rsid w:val="007D794A"/>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201B"/>
    <w:rsid w:val="007E2146"/>
    <w:rsid w:val="007E21D1"/>
    <w:rsid w:val="007E21E1"/>
    <w:rsid w:val="007E21F0"/>
    <w:rsid w:val="007E25C2"/>
    <w:rsid w:val="007E2B64"/>
    <w:rsid w:val="007E3031"/>
    <w:rsid w:val="007E318B"/>
    <w:rsid w:val="007E3192"/>
    <w:rsid w:val="007E4278"/>
    <w:rsid w:val="007E47E7"/>
    <w:rsid w:val="007E48CD"/>
    <w:rsid w:val="007E48E4"/>
    <w:rsid w:val="007E4C97"/>
    <w:rsid w:val="007E4F0D"/>
    <w:rsid w:val="007E51DF"/>
    <w:rsid w:val="007E531F"/>
    <w:rsid w:val="007E5726"/>
    <w:rsid w:val="007E5746"/>
    <w:rsid w:val="007E59AA"/>
    <w:rsid w:val="007E5A14"/>
    <w:rsid w:val="007E5C9C"/>
    <w:rsid w:val="007E5D37"/>
    <w:rsid w:val="007E5FFD"/>
    <w:rsid w:val="007E6151"/>
    <w:rsid w:val="007E619F"/>
    <w:rsid w:val="007E6323"/>
    <w:rsid w:val="007E6735"/>
    <w:rsid w:val="007E6775"/>
    <w:rsid w:val="007E67F4"/>
    <w:rsid w:val="007E6878"/>
    <w:rsid w:val="007E6EF1"/>
    <w:rsid w:val="007E7B2B"/>
    <w:rsid w:val="007E7CBA"/>
    <w:rsid w:val="007E7F66"/>
    <w:rsid w:val="007F0129"/>
    <w:rsid w:val="007F05E0"/>
    <w:rsid w:val="007F0834"/>
    <w:rsid w:val="007F0B77"/>
    <w:rsid w:val="007F0BB5"/>
    <w:rsid w:val="007F0DD3"/>
    <w:rsid w:val="007F134E"/>
    <w:rsid w:val="007F18C0"/>
    <w:rsid w:val="007F1EC0"/>
    <w:rsid w:val="007F1F7F"/>
    <w:rsid w:val="007F20BD"/>
    <w:rsid w:val="007F22A5"/>
    <w:rsid w:val="007F2333"/>
    <w:rsid w:val="007F2867"/>
    <w:rsid w:val="007F28AA"/>
    <w:rsid w:val="007F2DBB"/>
    <w:rsid w:val="007F2ED4"/>
    <w:rsid w:val="007F325F"/>
    <w:rsid w:val="007F3FB0"/>
    <w:rsid w:val="007F42AD"/>
    <w:rsid w:val="007F43A9"/>
    <w:rsid w:val="007F44EB"/>
    <w:rsid w:val="007F4BDB"/>
    <w:rsid w:val="007F4D66"/>
    <w:rsid w:val="007F5093"/>
    <w:rsid w:val="007F50F6"/>
    <w:rsid w:val="007F55F1"/>
    <w:rsid w:val="007F5608"/>
    <w:rsid w:val="007F5874"/>
    <w:rsid w:val="007F58C1"/>
    <w:rsid w:val="007F59E8"/>
    <w:rsid w:val="007F5BC8"/>
    <w:rsid w:val="007F5D4A"/>
    <w:rsid w:val="007F62C1"/>
    <w:rsid w:val="007F6562"/>
    <w:rsid w:val="007F65F2"/>
    <w:rsid w:val="007F70D6"/>
    <w:rsid w:val="007F778A"/>
    <w:rsid w:val="007F7864"/>
    <w:rsid w:val="007F795B"/>
    <w:rsid w:val="007F7AF7"/>
    <w:rsid w:val="007F7B6D"/>
    <w:rsid w:val="007F7B72"/>
    <w:rsid w:val="007F7C2F"/>
    <w:rsid w:val="007F7E0D"/>
    <w:rsid w:val="00800104"/>
    <w:rsid w:val="00800184"/>
    <w:rsid w:val="00800228"/>
    <w:rsid w:val="00800994"/>
    <w:rsid w:val="00800D5F"/>
    <w:rsid w:val="00800D94"/>
    <w:rsid w:val="0080109A"/>
    <w:rsid w:val="008013B8"/>
    <w:rsid w:val="00801620"/>
    <w:rsid w:val="0080179D"/>
    <w:rsid w:val="00801838"/>
    <w:rsid w:val="00801A46"/>
    <w:rsid w:val="00801C29"/>
    <w:rsid w:val="00801FBC"/>
    <w:rsid w:val="00802410"/>
    <w:rsid w:val="008027BA"/>
    <w:rsid w:val="00802C79"/>
    <w:rsid w:val="00802FF8"/>
    <w:rsid w:val="0080310E"/>
    <w:rsid w:val="008033F8"/>
    <w:rsid w:val="00803643"/>
    <w:rsid w:val="00803E2E"/>
    <w:rsid w:val="00804029"/>
    <w:rsid w:val="008041E1"/>
    <w:rsid w:val="0080471C"/>
    <w:rsid w:val="0080473E"/>
    <w:rsid w:val="00804867"/>
    <w:rsid w:val="00804B2F"/>
    <w:rsid w:val="00804C7E"/>
    <w:rsid w:val="00805250"/>
    <w:rsid w:val="008052E8"/>
    <w:rsid w:val="0080568C"/>
    <w:rsid w:val="00805BC1"/>
    <w:rsid w:val="00805E4C"/>
    <w:rsid w:val="00806058"/>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3701"/>
    <w:rsid w:val="0081389D"/>
    <w:rsid w:val="008138B9"/>
    <w:rsid w:val="00813CE0"/>
    <w:rsid w:val="00813D3E"/>
    <w:rsid w:val="008140E2"/>
    <w:rsid w:val="0081433F"/>
    <w:rsid w:val="008143A0"/>
    <w:rsid w:val="008143A8"/>
    <w:rsid w:val="00814563"/>
    <w:rsid w:val="00814592"/>
    <w:rsid w:val="00814834"/>
    <w:rsid w:val="00814A14"/>
    <w:rsid w:val="00814A6E"/>
    <w:rsid w:val="00814ADA"/>
    <w:rsid w:val="00814B38"/>
    <w:rsid w:val="00814B65"/>
    <w:rsid w:val="00814C34"/>
    <w:rsid w:val="00814D2B"/>
    <w:rsid w:val="00814D87"/>
    <w:rsid w:val="008151DC"/>
    <w:rsid w:val="008154B6"/>
    <w:rsid w:val="008155E8"/>
    <w:rsid w:val="00815706"/>
    <w:rsid w:val="00815C7F"/>
    <w:rsid w:val="00815F85"/>
    <w:rsid w:val="008160F0"/>
    <w:rsid w:val="00816191"/>
    <w:rsid w:val="00816469"/>
    <w:rsid w:val="00816654"/>
    <w:rsid w:val="00816A54"/>
    <w:rsid w:val="00816D0C"/>
    <w:rsid w:val="00816D94"/>
    <w:rsid w:val="0081713C"/>
    <w:rsid w:val="008173E1"/>
    <w:rsid w:val="00817508"/>
    <w:rsid w:val="0081753D"/>
    <w:rsid w:val="00817742"/>
    <w:rsid w:val="0081787C"/>
    <w:rsid w:val="008179F0"/>
    <w:rsid w:val="00817B8F"/>
    <w:rsid w:val="00817C96"/>
    <w:rsid w:val="00817D2A"/>
    <w:rsid w:val="00817E68"/>
    <w:rsid w:val="00817F27"/>
    <w:rsid w:val="0082005F"/>
    <w:rsid w:val="00820391"/>
    <w:rsid w:val="00820868"/>
    <w:rsid w:val="00820DA1"/>
    <w:rsid w:val="00820DF1"/>
    <w:rsid w:val="00820EEC"/>
    <w:rsid w:val="0082172C"/>
    <w:rsid w:val="00821D1A"/>
    <w:rsid w:val="00821FFD"/>
    <w:rsid w:val="00822264"/>
    <w:rsid w:val="008224BD"/>
    <w:rsid w:val="00822DAE"/>
    <w:rsid w:val="00822DF7"/>
    <w:rsid w:val="00823277"/>
    <w:rsid w:val="00823335"/>
    <w:rsid w:val="008237B2"/>
    <w:rsid w:val="00823AE0"/>
    <w:rsid w:val="00823EBF"/>
    <w:rsid w:val="00823F61"/>
    <w:rsid w:val="008240CA"/>
    <w:rsid w:val="0082449E"/>
    <w:rsid w:val="008249FF"/>
    <w:rsid w:val="00824DE7"/>
    <w:rsid w:val="00824FF1"/>
    <w:rsid w:val="008251EC"/>
    <w:rsid w:val="00825367"/>
    <w:rsid w:val="0082559C"/>
    <w:rsid w:val="00825A13"/>
    <w:rsid w:val="00825C90"/>
    <w:rsid w:val="00825DD4"/>
    <w:rsid w:val="00825F79"/>
    <w:rsid w:val="00826032"/>
    <w:rsid w:val="00826204"/>
    <w:rsid w:val="008263AB"/>
    <w:rsid w:val="00826464"/>
    <w:rsid w:val="00826D90"/>
    <w:rsid w:val="00827015"/>
    <w:rsid w:val="00827109"/>
    <w:rsid w:val="00827648"/>
    <w:rsid w:val="00827667"/>
    <w:rsid w:val="00827704"/>
    <w:rsid w:val="00827A41"/>
    <w:rsid w:val="00827AD1"/>
    <w:rsid w:val="00827AF3"/>
    <w:rsid w:val="00827CBB"/>
    <w:rsid w:val="008303E8"/>
    <w:rsid w:val="00830495"/>
    <w:rsid w:val="008304CC"/>
    <w:rsid w:val="0083056F"/>
    <w:rsid w:val="00830ED8"/>
    <w:rsid w:val="00830F16"/>
    <w:rsid w:val="0083102E"/>
    <w:rsid w:val="00831188"/>
    <w:rsid w:val="00831198"/>
    <w:rsid w:val="00831267"/>
    <w:rsid w:val="008314BC"/>
    <w:rsid w:val="0083174A"/>
    <w:rsid w:val="00831AB5"/>
    <w:rsid w:val="00831D85"/>
    <w:rsid w:val="00831E51"/>
    <w:rsid w:val="00832142"/>
    <w:rsid w:val="00832803"/>
    <w:rsid w:val="00832C18"/>
    <w:rsid w:val="00832CAF"/>
    <w:rsid w:val="00832E49"/>
    <w:rsid w:val="00832EF7"/>
    <w:rsid w:val="008330DB"/>
    <w:rsid w:val="00833927"/>
    <w:rsid w:val="00833EF5"/>
    <w:rsid w:val="00834018"/>
    <w:rsid w:val="0083417A"/>
    <w:rsid w:val="008343D8"/>
    <w:rsid w:val="00834512"/>
    <w:rsid w:val="00834746"/>
    <w:rsid w:val="008349E7"/>
    <w:rsid w:val="00834B51"/>
    <w:rsid w:val="00834BD7"/>
    <w:rsid w:val="00834F7F"/>
    <w:rsid w:val="0083520B"/>
    <w:rsid w:val="00835363"/>
    <w:rsid w:val="008354CB"/>
    <w:rsid w:val="0083576E"/>
    <w:rsid w:val="00835A14"/>
    <w:rsid w:val="00835B0A"/>
    <w:rsid w:val="00835B82"/>
    <w:rsid w:val="00835E6C"/>
    <w:rsid w:val="00836133"/>
    <w:rsid w:val="00836282"/>
    <w:rsid w:val="0083657B"/>
    <w:rsid w:val="00836B5B"/>
    <w:rsid w:val="00836D09"/>
    <w:rsid w:val="00836FC2"/>
    <w:rsid w:val="00837034"/>
    <w:rsid w:val="0083768C"/>
    <w:rsid w:val="00837876"/>
    <w:rsid w:val="00837D49"/>
    <w:rsid w:val="008401C3"/>
    <w:rsid w:val="008403BA"/>
    <w:rsid w:val="008404D7"/>
    <w:rsid w:val="00840634"/>
    <w:rsid w:val="008406CF"/>
    <w:rsid w:val="00840869"/>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D10"/>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442"/>
    <w:rsid w:val="00850FF6"/>
    <w:rsid w:val="0085130C"/>
    <w:rsid w:val="00851389"/>
    <w:rsid w:val="0085154E"/>
    <w:rsid w:val="00851991"/>
    <w:rsid w:val="00851AD3"/>
    <w:rsid w:val="00851B22"/>
    <w:rsid w:val="0085202C"/>
    <w:rsid w:val="008521C5"/>
    <w:rsid w:val="00852338"/>
    <w:rsid w:val="00852472"/>
    <w:rsid w:val="00852772"/>
    <w:rsid w:val="00852D96"/>
    <w:rsid w:val="00852E28"/>
    <w:rsid w:val="00852EC8"/>
    <w:rsid w:val="00852F3B"/>
    <w:rsid w:val="00853382"/>
    <w:rsid w:val="0085399A"/>
    <w:rsid w:val="00853B2A"/>
    <w:rsid w:val="00853BC8"/>
    <w:rsid w:val="00853C45"/>
    <w:rsid w:val="00854090"/>
    <w:rsid w:val="008540E5"/>
    <w:rsid w:val="00854188"/>
    <w:rsid w:val="008544A1"/>
    <w:rsid w:val="00854983"/>
    <w:rsid w:val="00854B60"/>
    <w:rsid w:val="008553C2"/>
    <w:rsid w:val="00855710"/>
    <w:rsid w:val="00855929"/>
    <w:rsid w:val="00855B4B"/>
    <w:rsid w:val="00855C8E"/>
    <w:rsid w:val="0085603C"/>
    <w:rsid w:val="00856094"/>
    <w:rsid w:val="00856301"/>
    <w:rsid w:val="00856562"/>
    <w:rsid w:val="008566E7"/>
    <w:rsid w:val="008569DF"/>
    <w:rsid w:val="00856A93"/>
    <w:rsid w:val="00856C18"/>
    <w:rsid w:val="00856DB5"/>
    <w:rsid w:val="00856E4A"/>
    <w:rsid w:val="00856FF3"/>
    <w:rsid w:val="0085722A"/>
    <w:rsid w:val="008575C4"/>
    <w:rsid w:val="008577BE"/>
    <w:rsid w:val="00857C34"/>
    <w:rsid w:val="0086002D"/>
    <w:rsid w:val="00860315"/>
    <w:rsid w:val="0086037F"/>
    <w:rsid w:val="00860B49"/>
    <w:rsid w:val="00860CBD"/>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559"/>
    <w:rsid w:val="00863741"/>
    <w:rsid w:val="00863AA0"/>
    <w:rsid w:val="00863ECC"/>
    <w:rsid w:val="00864A9F"/>
    <w:rsid w:val="00864C35"/>
    <w:rsid w:val="008650AB"/>
    <w:rsid w:val="008650DE"/>
    <w:rsid w:val="00865139"/>
    <w:rsid w:val="00865696"/>
    <w:rsid w:val="00865B1C"/>
    <w:rsid w:val="00865D4C"/>
    <w:rsid w:val="00865DE1"/>
    <w:rsid w:val="00865F2F"/>
    <w:rsid w:val="00866453"/>
    <w:rsid w:val="00866781"/>
    <w:rsid w:val="00866D48"/>
    <w:rsid w:val="00866E8E"/>
    <w:rsid w:val="00866FCF"/>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43EC"/>
    <w:rsid w:val="00874446"/>
    <w:rsid w:val="00874681"/>
    <w:rsid w:val="008746F2"/>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721D"/>
    <w:rsid w:val="0087746C"/>
    <w:rsid w:val="00877599"/>
    <w:rsid w:val="00877672"/>
    <w:rsid w:val="00877B54"/>
    <w:rsid w:val="00877BC2"/>
    <w:rsid w:val="00877C57"/>
    <w:rsid w:val="00877CDC"/>
    <w:rsid w:val="00877FA3"/>
    <w:rsid w:val="0088011E"/>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B18"/>
    <w:rsid w:val="00881D5C"/>
    <w:rsid w:val="00881E94"/>
    <w:rsid w:val="00881F28"/>
    <w:rsid w:val="0088261A"/>
    <w:rsid w:val="00882A40"/>
    <w:rsid w:val="00882BB1"/>
    <w:rsid w:val="00882D39"/>
    <w:rsid w:val="00882ED6"/>
    <w:rsid w:val="00883004"/>
    <w:rsid w:val="0088320F"/>
    <w:rsid w:val="00883548"/>
    <w:rsid w:val="00883C61"/>
    <w:rsid w:val="00883D18"/>
    <w:rsid w:val="00883DE1"/>
    <w:rsid w:val="00883ED6"/>
    <w:rsid w:val="00883F1F"/>
    <w:rsid w:val="00883F8F"/>
    <w:rsid w:val="00883FB4"/>
    <w:rsid w:val="008840F6"/>
    <w:rsid w:val="0088412F"/>
    <w:rsid w:val="00884255"/>
    <w:rsid w:val="0088425B"/>
    <w:rsid w:val="00884545"/>
    <w:rsid w:val="00884BAC"/>
    <w:rsid w:val="008850BE"/>
    <w:rsid w:val="0088579F"/>
    <w:rsid w:val="008858BD"/>
    <w:rsid w:val="0088599D"/>
    <w:rsid w:val="00885A8E"/>
    <w:rsid w:val="00885BE8"/>
    <w:rsid w:val="00885C2A"/>
    <w:rsid w:val="00885D5D"/>
    <w:rsid w:val="00885F46"/>
    <w:rsid w:val="00886116"/>
    <w:rsid w:val="00886386"/>
    <w:rsid w:val="008864FD"/>
    <w:rsid w:val="0088651F"/>
    <w:rsid w:val="00886654"/>
    <w:rsid w:val="00886CC9"/>
    <w:rsid w:val="00887771"/>
    <w:rsid w:val="00887918"/>
    <w:rsid w:val="00887FE7"/>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4A3"/>
    <w:rsid w:val="00891737"/>
    <w:rsid w:val="00891F63"/>
    <w:rsid w:val="008922DC"/>
    <w:rsid w:val="008922DF"/>
    <w:rsid w:val="008928E8"/>
    <w:rsid w:val="00893024"/>
    <w:rsid w:val="00893230"/>
    <w:rsid w:val="008935A7"/>
    <w:rsid w:val="00893AB7"/>
    <w:rsid w:val="00893B3B"/>
    <w:rsid w:val="00893BC1"/>
    <w:rsid w:val="00893D63"/>
    <w:rsid w:val="00893FB3"/>
    <w:rsid w:val="0089421A"/>
    <w:rsid w:val="00894304"/>
    <w:rsid w:val="0089434E"/>
    <w:rsid w:val="00894E36"/>
    <w:rsid w:val="00895243"/>
    <w:rsid w:val="0089550A"/>
    <w:rsid w:val="0089563D"/>
    <w:rsid w:val="00895A0C"/>
    <w:rsid w:val="00895C7B"/>
    <w:rsid w:val="0089621D"/>
    <w:rsid w:val="00896292"/>
    <w:rsid w:val="0089634A"/>
    <w:rsid w:val="00896380"/>
    <w:rsid w:val="00896542"/>
    <w:rsid w:val="0089666F"/>
    <w:rsid w:val="008966EA"/>
    <w:rsid w:val="0089695E"/>
    <w:rsid w:val="00896A6F"/>
    <w:rsid w:val="00896C06"/>
    <w:rsid w:val="00896D10"/>
    <w:rsid w:val="00896DF5"/>
    <w:rsid w:val="0089724C"/>
    <w:rsid w:val="008973FC"/>
    <w:rsid w:val="00897999"/>
    <w:rsid w:val="00897D36"/>
    <w:rsid w:val="008A0173"/>
    <w:rsid w:val="008A021C"/>
    <w:rsid w:val="008A0320"/>
    <w:rsid w:val="008A0339"/>
    <w:rsid w:val="008A038B"/>
    <w:rsid w:val="008A03A0"/>
    <w:rsid w:val="008A0473"/>
    <w:rsid w:val="008A04C7"/>
    <w:rsid w:val="008A0595"/>
    <w:rsid w:val="008A0911"/>
    <w:rsid w:val="008A1071"/>
    <w:rsid w:val="008A111D"/>
    <w:rsid w:val="008A1336"/>
    <w:rsid w:val="008A17AE"/>
    <w:rsid w:val="008A197B"/>
    <w:rsid w:val="008A19FD"/>
    <w:rsid w:val="008A1C65"/>
    <w:rsid w:val="008A1C6C"/>
    <w:rsid w:val="008A1EA1"/>
    <w:rsid w:val="008A2182"/>
    <w:rsid w:val="008A23EE"/>
    <w:rsid w:val="008A24BD"/>
    <w:rsid w:val="008A2829"/>
    <w:rsid w:val="008A2AAE"/>
    <w:rsid w:val="008A2C4F"/>
    <w:rsid w:val="008A2EE4"/>
    <w:rsid w:val="008A2F26"/>
    <w:rsid w:val="008A2F9B"/>
    <w:rsid w:val="008A3260"/>
    <w:rsid w:val="008A36ED"/>
    <w:rsid w:val="008A3898"/>
    <w:rsid w:val="008A38E9"/>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5354"/>
    <w:rsid w:val="008A53C3"/>
    <w:rsid w:val="008A5557"/>
    <w:rsid w:val="008A560D"/>
    <w:rsid w:val="008A5696"/>
    <w:rsid w:val="008A588D"/>
    <w:rsid w:val="008A5936"/>
    <w:rsid w:val="008A59E9"/>
    <w:rsid w:val="008A5A68"/>
    <w:rsid w:val="008A5B98"/>
    <w:rsid w:val="008A5BEF"/>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5A"/>
    <w:rsid w:val="008B188C"/>
    <w:rsid w:val="008B19FE"/>
    <w:rsid w:val="008B1A51"/>
    <w:rsid w:val="008B1A9C"/>
    <w:rsid w:val="008B1AF3"/>
    <w:rsid w:val="008B1EFF"/>
    <w:rsid w:val="008B20C5"/>
    <w:rsid w:val="008B21F5"/>
    <w:rsid w:val="008B269F"/>
    <w:rsid w:val="008B2A2E"/>
    <w:rsid w:val="008B2BFF"/>
    <w:rsid w:val="008B2C4B"/>
    <w:rsid w:val="008B2D1D"/>
    <w:rsid w:val="008B2DEB"/>
    <w:rsid w:val="008B2FA7"/>
    <w:rsid w:val="008B30C8"/>
    <w:rsid w:val="008B35ED"/>
    <w:rsid w:val="008B393E"/>
    <w:rsid w:val="008B3BE8"/>
    <w:rsid w:val="008B3EC2"/>
    <w:rsid w:val="008B41EF"/>
    <w:rsid w:val="008B4230"/>
    <w:rsid w:val="008B447F"/>
    <w:rsid w:val="008B45A1"/>
    <w:rsid w:val="008B4B0D"/>
    <w:rsid w:val="008B4B33"/>
    <w:rsid w:val="008B4DE9"/>
    <w:rsid w:val="008B53AF"/>
    <w:rsid w:val="008B5472"/>
    <w:rsid w:val="008B5577"/>
    <w:rsid w:val="008B60E9"/>
    <w:rsid w:val="008B60ED"/>
    <w:rsid w:val="008B6247"/>
    <w:rsid w:val="008B6528"/>
    <w:rsid w:val="008B6612"/>
    <w:rsid w:val="008B69EC"/>
    <w:rsid w:val="008B6C39"/>
    <w:rsid w:val="008B6E5C"/>
    <w:rsid w:val="008B7083"/>
    <w:rsid w:val="008B7435"/>
    <w:rsid w:val="008B7524"/>
    <w:rsid w:val="008B766A"/>
    <w:rsid w:val="008B78B2"/>
    <w:rsid w:val="008B7970"/>
    <w:rsid w:val="008B7A0E"/>
    <w:rsid w:val="008B7B72"/>
    <w:rsid w:val="008B7DAD"/>
    <w:rsid w:val="008C02D0"/>
    <w:rsid w:val="008C09A7"/>
    <w:rsid w:val="008C0CF6"/>
    <w:rsid w:val="008C0DC3"/>
    <w:rsid w:val="008C0F14"/>
    <w:rsid w:val="008C1423"/>
    <w:rsid w:val="008C1677"/>
    <w:rsid w:val="008C2426"/>
    <w:rsid w:val="008C2453"/>
    <w:rsid w:val="008C262C"/>
    <w:rsid w:val="008C26B4"/>
    <w:rsid w:val="008C28BA"/>
    <w:rsid w:val="008C2BA6"/>
    <w:rsid w:val="008C2F6C"/>
    <w:rsid w:val="008C301D"/>
    <w:rsid w:val="008C3033"/>
    <w:rsid w:val="008C3240"/>
    <w:rsid w:val="008C3A87"/>
    <w:rsid w:val="008C3AD2"/>
    <w:rsid w:val="008C4188"/>
    <w:rsid w:val="008C45C2"/>
    <w:rsid w:val="008C4B47"/>
    <w:rsid w:val="008C4CB9"/>
    <w:rsid w:val="008C5246"/>
    <w:rsid w:val="008C58D1"/>
    <w:rsid w:val="008C59D5"/>
    <w:rsid w:val="008C5B10"/>
    <w:rsid w:val="008C5B7B"/>
    <w:rsid w:val="008C5F1B"/>
    <w:rsid w:val="008C6242"/>
    <w:rsid w:val="008C65F3"/>
    <w:rsid w:val="008C6C7A"/>
    <w:rsid w:val="008C6D29"/>
    <w:rsid w:val="008C6E58"/>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E23"/>
    <w:rsid w:val="008D22C4"/>
    <w:rsid w:val="008D2461"/>
    <w:rsid w:val="008D279A"/>
    <w:rsid w:val="008D28B3"/>
    <w:rsid w:val="008D29D2"/>
    <w:rsid w:val="008D2B73"/>
    <w:rsid w:val="008D3208"/>
    <w:rsid w:val="008D3561"/>
    <w:rsid w:val="008D390B"/>
    <w:rsid w:val="008D3CCE"/>
    <w:rsid w:val="008D3F21"/>
    <w:rsid w:val="008D4277"/>
    <w:rsid w:val="008D453F"/>
    <w:rsid w:val="008D454D"/>
    <w:rsid w:val="008D48EE"/>
    <w:rsid w:val="008D4D9C"/>
    <w:rsid w:val="008D508F"/>
    <w:rsid w:val="008D51DB"/>
    <w:rsid w:val="008D51EA"/>
    <w:rsid w:val="008D538D"/>
    <w:rsid w:val="008D592F"/>
    <w:rsid w:val="008D5C74"/>
    <w:rsid w:val="008D5FCD"/>
    <w:rsid w:val="008D6012"/>
    <w:rsid w:val="008D606B"/>
    <w:rsid w:val="008D61BE"/>
    <w:rsid w:val="008D6733"/>
    <w:rsid w:val="008D6AF2"/>
    <w:rsid w:val="008D6B78"/>
    <w:rsid w:val="008D6BB7"/>
    <w:rsid w:val="008D6BE3"/>
    <w:rsid w:val="008D6CF6"/>
    <w:rsid w:val="008D6F90"/>
    <w:rsid w:val="008D72A4"/>
    <w:rsid w:val="008D7378"/>
    <w:rsid w:val="008D7554"/>
    <w:rsid w:val="008D7615"/>
    <w:rsid w:val="008D76A0"/>
    <w:rsid w:val="008D78C3"/>
    <w:rsid w:val="008D7960"/>
    <w:rsid w:val="008D7D47"/>
    <w:rsid w:val="008D7DEB"/>
    <w:rsid w:val="008E037E"/>
    <w:rsid w:val="008E04B5"/>
    <w:rsid w:val="008E0B1B"/>
    <w:rsid w:val="008E0CDD"/>
    <w:rsid w:val="008E0E89"/>
    <w:rsid w:val="008E0E8C"/>
    <w:rsid w:val="008E0FEC"/>
    <w:rsid w:val="008E1217"/>
    <w:rsid w:val="008E1FDF"/>
    <w:rsid w:val="008E2051"/>
    <w:rsid w:val="008E20EC"/>
    <w:rsid w:val="008E2562"/>
    <w:rsid w:val="008E290D"/>
    <w:rsid w:val="008E2B47"/>
    <w:rsid w:val="008E2C59"/>
    <w:rsid w:val="008E30C3"/>
    <w:rsid w:val="008E329C"/>
    <w:rsid w:val="008E3570"/>
    <w:rsid w:val="008E3587"/>
    <w:rsid w:val="008E35C0"/>
    <w:rsid w:val="008E3677"/>
    <w:rsid w:val="008E378A"/>
    <w:rsid w:val="008E388C"/>
    <w:rsid w:val="008E39BA"/>
    <w:rsid w:val="008E3A42"/>
    <w:rsid w:val="008E3CAD"/>
    <w:rsid w:val="008E3DF0"/>
    <w:rsid w:val="008E3EA2"/>
    <w:rsid w:val="008E3F52"/>
    <w:rsid w:val="008E4024"/>
    <w:rsid w:val="008E412D"/>
    <w:rsid w:val="008E427C"/>
    <w:rsid w:val="008E451A"/>
    <w:rsid w:val="008E47E6"/>
    <w:rsid w:val="008E4820"/>
    <w:rsid w:val="008E4E32"/>
    <w:rsid w:val="008E5B5F"/>
    <w:rsid w:val="008E5CCD"/>
    <w:rsid w:val="008E5CED"/>
    <w:rsid w:val="008E5D5A"/>
    <w:rsid w:val="008E5FE3"/>
    <w:rsid w:val="008E6333"/>
    <w:rsid w:val="008E6696"/>
    <w:rsid w:val="008E6788"/>
    <w:rsid w:val="008E69C8"/>
    <w:rsid w:val="008E6DEC"/>
    <w:rsid w:val="008E710C"/>
    <w:rsid w:val="008E714E"/>
    <w:rsid w:val="008E72F5"/>
    <w:rsid w:val="008E7410"/>
    <w:rsid w:val="008E777B"/>
    <w:rsid w:val="008E7853"/>
    <w:rsid w:val="008E7978"/>
    <w:rsid w:val="008E7DB3"/>
    <w:rsid w:val="008E7F53"/>
    <w:rsid w:val="008F01AB"/>
    <w:rsid w:val="008F0460"/>
    <w:rsid w:val="008F07AA"/>
    <w:rsid w:val="008F0CEA"/>
    <w:rsid w:val="008F0D27"/>
    <w:rsid w:val="008F18D4"/>
    <w:rsid w:val="008F1A4E"/>
    <w:rsid w:val="008F1CF8"/>
    <w:rsid w:val="008F2201"/>
    <w:rsid w:val="008F2595"/>
    <w:rsid w:val="008F2658"/>
    <w:rsid w:val="008F26E8"/>
    <w:rsid w:val="008F2A4B"/>
    <w:rsid w:val="008F2B4B"/>
    <w:rsid w:val="008F2B6D"/>
    <w:rsid w:val="008F2D29"/>
    <w:rsid w:val="008F30FC"/>
    <w:rsid w:val="008F315F"/>
    <w:rsid w:val="008F3617"/>
    <w:rsid w:val="008F3D2D"/>
    <w:rsid w:val="008F3D7C"/>
    <w:rsid w:val="008F3DC9"/>
    <w:rsid w:val="008F4107"/>
    <w:rsid w:val="008F4150"/>
    <w:rsid w:val="008F473A"/>
    <w:rsid w:val="008F48C2"/>
    <w:rsid w:val="008F4B00"/>
    <w:rsid w:val="008F4BFE"/>
    <w:rsid w:val="008F4D97"/>
    <w:rsid w:val="008F4E3F"/>
    <w:rsid w:val="008F5184"/>
    <w:rsid w:val="008F5495"/>
    <w:rsid w:val="008F56F9"/>
    <w:rsid w:val="008F574E"/>
    <w:rsid w:val="008F595E"/>
    <w:rsid w:val="008F5E1B"/>
    <w:rsid w:val="008F6188"/>
    <w:rsid w:val="008F6261"/>
    <w:rsid w:val="008F6649"/>
    <w:rsid w:val="008F6723"/>
    <w:rsid w:val="008F6ACF"/>
    <w:rsid w:val="008F6CD1"/>
    <w:rsid w:val="008F7925"/>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9B0"/>
    <w:rsid w:val="009019EF"/>
    <w:rsid w:val="00901CBC"/>
    <w:rsid w:val="00901EAC"/>
    <w:rsid w:val="009021D4"/>
    <w:rsid w:val="009022BC"/>
    <w:rsid w:val="0090255A"/>
    <w:rsid w:val="00902734"/>
    <w:rsid w:val="009027FA"/>
    <w:rsid w:val="00902890"/>
    <w:rsid w:val="00902997"/>
    <w:rsid w:val="00902C9E"/>
    <w:rsid w:val="00902D43"/>
    <w:rsid w:val="009031C6"/>
    <w:rsid w:val="00903281"/>
    <w:rsid w:val="009032DB"/>
    <w:rsid w:val="00903636"/>
    <w:rsid w:val="00903653"/>
    <w:rsid w:val="00903661"/>
    <w:rsid w:val="0090392E"/>
    <w:rsid w:val="009039F7"/>
    <w:rsid w:val="00903DDF"/>
    <w:rsid w:val="00903F59"/>
    <w:rsid w:val="00903FA4"/>
    <w:rsid w:val="0090411E"/>
    <w:rsid w:val="009045C7"/>
    <w:rsid w:val="0090480E"/>
    <w:rsid w:val="00904A52"/>
    <w:rsid w:val="00904A62"/>
    <w:rsid w:val="00904B6D"/>
    <w:rsid w:val="009050EC"/>
    <w:rsid w:val="0090580D"/>
    <w:rsid w:val="009059A2"/>
    <w:rsid w:val="00905A06"/>
    <w:rsid w:val="00905B9D"/>
    <w:rsid w:val="00906100"/>
    <w:rsid w:val="009063C3"/>
    <w:rsid w:val="00906486"/>
    <w:rsid w:val="00906517"/>
    <w:rsid w:val="009067B8"/>
    <w:rsid w:val="00906A8E"/>
    <w:rsid w:val="00906EED"/>
    <w:rsid w:val="00907071"/>
    <w:rsid w:val="0090715C"/>
    <w:rsid w:val="00907880"/>
    <w:rsid w:val="00907B4A"/>
    <w:rsid w:val="00907D99"/>
    <w:rsid w:val="009101BF"/>
    <w:rsid w:val="0091027A"/>
    <w:rsid w:val="00910334"/>
    <w:rsid w:val="0091036D"/>
    <w:rsid w:val="009105E7"/>
    <w:rsid w:val="00910671"/>
    <w:rsid w:val="009108A7"/>
    <w:rsid w:val="00910E56"/>
    <w:rsid w:val="00910ED6"/>
    <w:rsid w:val="00910F2C"/>
    <w:rsid w:val="00910F6F"/>
    <w:rsid w:val="009112E5"/>
    <w:rsid w:val="009113C1"/>
    <w:rsid w:val="009113C6"/>
    <w:rsid w:val="009116DE"/>
    <w:rsid w:val="0091188F"/>
    <w:rsid w:val="00911E1A"/>
    <w:rsid w:val="009123B9"/>
    <w:rsid w:val="00912B7D"/>
    <w:rsid w:val="0091345B"/>
    <w:rsid w:val="0091396C"/>
    <w:rsid w:val="00913F4C"/>
    <w:rsid w:val="00914013"/>
    <w:rsid w:val="00914047"/>
    <w:rsid w:val="0091404B"/>
    <w:rsid w:val="0091423A"/>
    <w:rsid w:val="009143E1"/>
    <w:rsid w:val="00914A5D"/>
    <w:rsid w:val="00914F86"/>
    <w:rsid w:val="00915032"/>
    <w:rsid w:val="0091537E"/>
    <w:rsid w:val="009154BD"/>
    <w:rsid w:val="00915665"/>
    <w:rsid w:val="0091610F"/>
    <w:rsid w:val="009161BA"/>
    <w:rsid w:val="00916328"/>
    <w:rsid w:val="00916433"/>
    <w:rsid w:val="0091647F"/>
    <w:rsid w:val="00916827"/>
    <w:rsid w:val="00916996"/>
    <w:rsid w:val="00916B86"/>
    <w:rsid w:val="009170BC"/>
    <w:rsid w:val="009173EB"/>
    <w:rsid w:val="009174FA"/>
    <w:rsid w:val="00917A5D"/>
    <w:rsid w:val="00917CCB"/>
    <w:rsid w:val="00917FD3"/>
    <w:rsid w:val="00920259"/>
    <w:rsid w:val="0092053A"/>
    <w:rsid w:val="00920874"/>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34B"/>
    <w:rsid w:val="0092464E"/>
    <w:rsid w:val="009246D1"/>
    <w:rsid w:val="0092471C"/>
    <w:rsid w:val="009247D8"/>
    <w:rsid w:val="00924F5D"/>
    <w:rsid w:val="0092507E"/>
    <w:rsid w:val="00925470"/>
    <w:rsid w:val="00925511"/>
    <w:rsid w:val="00925836"/>
    <w:rsid w:val="00925DD1"/>
    <w:rsid w:val="00926030"/>
    <w:rsid w:val="009260EC"/>
    <w:rsid w:val="00926264"/>
    <w:rsid w:val="00926595"/>
    <w:rsid w:val="009265CC"/>
    <w:rsid w:val="00926681"/>
    <w:rsid w:val="0092698B"/>
    <w:rsid w:val="009269EB"/>
    <w:rsid w:val="00926EBB"/>
    <w:rsid w:val="00926EE5"/>
    <w:rsid w:val="00927211"/>
    <w:rsid w:val="00927752"/>
    <w:rsid w:val="00927CAF"/>
    <w:rsid w:val="009300CB"/>
    <w:rsid w:val="00930305"/>
    <w:rsid w:val="0093059F"/>
    <w:rsid w:val="0093063D"/>
    <w:rsid w:val="00930DFB"/>
    <w:rsid w:val="00930F0F"/>
    <w:rsid w:val="009311E0"/>
    <w:rsid w:val="009312DB"/>
    <w:rsid w:val="0093135E"/>
    <w:rsid w:val="0093195D"/>
    <w:rsid w:val="00931A43"/>
    <w:rsid w:val="00931B3D"/>
    <w:rsid w:val="00932109"/>
    <w:rsid w:val="009321F1"/>
    <w:rsid w:val="00932202"/>
    <w:rsid w:val="009322AC"/>
    <w:rsid w:val="00932474"/>
    <w:rsid w:val="009324AA"/>
    <w:rsid w:val="009324B1"/>
    <w:rsid w:val="009327B5"/>
    <w:rsid w:val="00932907"/>
    <w:rsid w:val="00932A16"/>
    <w:rsid w:val="00932A20"/>
    <w:rsid w:val="0093311E"/>
    <w:rsid w:val="00933B1B"/>
    <w:rsid w:val="00933D61"/>
    <w:rsid w:val="00933DE4"/>
    <w:rsid w:val="00933E25"/>
    <w:rsid w:val="00933F7F"/>
    <w:rsid w:val="009343B2"/>
    <w:rsid w:val="0093457F"/>
    <w:rsid w:val="00934753"/>
    <w:rsid w:val="00935490"/>
    <w:rsid w:val="009354D1"/>
    <w:rsid w:val="00935521"/>
    <w:rsid w:val="009355F0"/>
    <w:rsid w:val="00935B52"/>
    <w:rsid w:val="0093670B"/>
    <w:rsid w:val="00936951"/>
    <w:rsid w:val="00936A90"/>
    <w:rsid w:val="00936AC4"/>
    <w:rsid w:val="00936D86"/>
    <w:rsid w:val="009370A6"/>
    <w:rsid w:val="009373D6"/>
    <w:rsid w:val="009374BA"/>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24C"/>
    <w:rsid w:val="009412CA"/>
    <w:rsid w:val="0094148B"/>
    <w:rsid w:val="00941A1C"/>
    <w:rsid w:val="00941B97"/>
    <w:rsid w:val="00941CDD"/>
    <w:rsid w:val="00941DA0"/>
    <w:rsid w:val="009420AB"/>
    <w:rsid w:val="0094212A"/>
    <w:rsid w:val="0094219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335"/>
    <w:rsid w:val="0094433C"/>
    <w:rsid w:val="00944710"/>
    <w:rsid w:val="00944AF4"/>
    <w:rsid w:val="00944D54"/>
    <w:rsid w:val="00944DDE"/>
    <w:rsid w:val="0094540F"/>
    <w:rsid w:val="00945A25"/>
    <w:rsid w:val="00945E49"/>
    <w:rsid w:val="00945E73"/>
    <w:rsid w:val="009461C4"/>
    <w:rsid w:val="009462D8"/>
    <w:rsid w:val="00946388"/>
    <w:rsid w:val="009463A9"/>
    <w:rsid w:val="00946A65"/>
    <w:rsid w:val="00946C6F"/>
    <w:rsid w:val="00946CC9"/>
    <w:rsid w:val="00947140"/>
    <w:rsid w:val="00947454"/>
    <w:rsid w:val="0094751D"/>
    <w:rsid w:val="009475CD"/>
    <w:rsid w:val="00947882"/>
    <w:rsid w:val="00947DF1"/>
    <w:rsid w:val="009502C3"/>
    <w:rsid w:val="009503BE"/>
    <w:rsid w:val="00950799"/>
    <w:rsid w:val="009507B5"/>
    <w:rsid w:val="00950819"/>
    <w:rsid w:val="0095092C"/>
    <w:rsid w:val="00950951"/>
    <w:rsid w:val="009509D7"/>
    <w:rsid w:val="00950B09"/>
    <w:rsid w:val="00950DD1"/>
    <w:rsid w:val="00950DDE"/>
    <w:rsid w:val="009510B9"/>
    <w:rsid w:val="00951417"/>
    <w:rsid w:val="0095154C"/>
    <w:rsid w:val="009515C9"/>
    <w:rsid w:val="009517A9"/>
    <w:rsid w:val="009518BD"/>
    <w:rsid w:val="00951995"/>
    <w:rsid w:val="00951BC9"/>
    <w:rsid w:val="00951C7E"/>
    <w:rsid w:val="00951CF6"/>
    <w:rsid w:val="00951E1C"/>
    <w:rsid w:val="00952096"/>
    <w:rsid w:val="0095225E"/>
    <w:rsid w:val="00952264"/>
    <w:rsid w:val="00952283"/>
    <w:rsid w:val="009522C0"/>
    <w:rsid w:val="009527A4"/>
    <w:rsid w:val="00952ACA"/>
    <w:rsid w:val="00952FFA"/>
    <w:rsid w:val="0095323A"/>
    <w:rsid w:val="009532CD"/>
    <w:rsid w:val="00953690"/>
    <w:rsid w:val="009537A7"/>
    <w:rsid w:val="00953850"/>
    <w:rsid w:val="009539E6"/>
    <w:rsid w:val="00953A86"/>
    <w:rsid w:val="00953B1F"/>
    <w:rsid w:val="00953C94"/>
    <w:rsid w:val="0095402A"/>
    <w:rsid w:val="0095406B"/>
    <w:rsid w:val="009545B4"/>
    <w:rsid w:val="009548C3"/>
    <w:rsid w:val="00954B61"/>
    <w:rsid w:val="00954BC4"/>
    <w:rsid w:val="00954E04"/>
    <w:rsid w:val="00954FB7"/>
    <w:rsid w:val="0095506D"/>
    <w:rsid w:val="0095524E"/>
    <w:rsid w:val="009555E2"/>
    <w:rsid w:val="009557DF"/>
    <w:rsid w:val="00955849"/>
    <w:rsid w:val="00955A2E"/>
    <w:rsid w:val="00955BB4"/>
    <w:rsid w:val="00955E35"/>
    <w:rsid w:val="00956101"/>
    <w:rsid w:val="00956361"/>
    <w:rsid w:val="00956537"/>
    <w:rsid w:val="009566DA"/>
    <w:rsid w:val="00956BB2"/>
    <w:rsid w:val="00956C61"/>
    <w:rsid w:val="00956EBF"/>
    <w:rsid w:val="00956F90"/>
    <w:rsid w:val="00957060"/>
    <w:rsid w:val="00957487"/>
    <w:rsid w:val="009577CB"/>
    <w:rsid w:val="00957944"/>
    <w:rsid w:val="00957D9C"/>
    <w:rsid w:val="00960353"/>
    <w:rsid w:val="009603AB"/>
    <w:rsid w:val="0096042B"/>
    <w:rsid w:val="009607AF"/>
    <w:rsid w:val="00960A88"/>
    <w:rsid w:val="00960C68"/>
    <w:rsid w:val="00960CB6"/>
    <w:rsid w:val="00960D27"/>
    <w:rsid w:val="00960F3D"/>
    <w:rsid w:val="00961023"/>
    <w:rsid w:val="009612F1"/>
    <w:rsid w:val="009613DF"/>
    <w:rsid w:val="00961478"/>
    <w:rsid w:val="009616FA"/>
    <w:rsid w:val="00961933"/>
    <w:rsid w:val="00961D0A"/>
    <w:rsid w:val="00961D5C"/>
    <w:rsid w:val="00961E6D"/>
    <w:rsid w:val="00961F21"/>
    <w:rsid w:val="009621FF"/>
    <w:rsid w:val="00962264"/>
    <w:rsid w:val="009625FC"/>
    <w:rsid w:val="0096292B"/>
    <w:rsid w:val="00962B22"/>
    <w:rsid w:val="00962C96"/>
    <w:rsid w:val="00962E7C"/>
    <w:rsid w:val="00963100"/>
    <w:rsid w:val="00963291"/>
    <w:rsid w:val="0096336E"/>
    <w:rsid w:val="0096371A"/>
    <w:rsid w:val="0096392B"/>
    <w:rsid w:val="0096397B"/>
    <w:rsid w:val="009639DE"/>
    <w:rsid w:val="00963A61"/>
    <w:rsid w:val="00963C6E"/>
    <w:rsid w:val="00963CAC"/>
    <w:rsid w:val="00963FD8"/>
    <w:rsid w:val="009640A7"/>
    <w:rsid w:val="009640B8"/>
    <w:rsid w:val="009640C7"/>
    <w:rsid w:val="00964111"/>
    <w:rsid w:val="00964B17"/>
    <w:rsid w:val="00964B97"/>
    <w:rsid w:val="00964E3C"/>
    <w:rsid w:val="00964E69"/>
    <w:rsid w:val="0096504D"/>
    <w:rsid w:val="00965235"/>
    <w:rsid w:val="009654F0"/>
    <w:rsid w:val="009656BC"/>
    <w:rsid w:val="009659EA"/>
    <w:rsid w:val="00965C28"/>
    <w:rsid w:val="00965FA6"/>
    <w:rsid w:val="00966055"/>
    <w:rsid w:val="00966079"/>
    <w:rsid w:val="00966564"/>
    <w:rsid w:val="0096691D"/>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F7A"/>
    <w:rsid w:val="00970FE3"/>
    <w:rsid w:val="00971190"/>
    <w:rsid w:val="0097182A"/>
    <w:rsid w:val="00971940"/>
    <w:rsid w:val="00971E51"/>
    <w:rsid w:val="00971EC5"/>
    <w:rsid w:val="00971F6B"/>
    <w:rsid w:val="00971FCC"/>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655"/>
    <w:rsid w:val="0097479F"/>
    <w:rsid w:val="00974BF3"/>
    <w:rsid w:val="00974D2A"/>
    <w:rsid w:val="00974EBD"/>
    <w:rsid w:val="00975055"/>
    <w:rsid w:val="009751BA"/>
    <w:rsid w:val="0097569A"/>
    <w:rsid w:val="0097570F"/>
    <w:rsid w:val="00975859"/>
    <w:rsid w:val="00975E36"/>
    <w:rsid w:val="00975EC7"/>
    <w:rsid w:val="00975F1B"/>
    <w:rsid w:val="009767DE"/>
    <w:rsid w:val="00976D63"/>
    <w:rsid w:val="009773A0"/>
    <w:rsid w:val="0097744B"/>
    <w:rsid w:val="009775C2"/>
    <w:rsid w:val="00977852"/>
    <w:rsid w:val="009778AB"/>
    <w:rsid w:val="00977EAE"/>
    <w:rsid w:val="00980070"/>
    <w:rsid w:val="0098009B"/>
    <w:rsid w:val="009803E4"/>
    <w:rsid w:val="00980403"/>
    <w:rsid w:val="009804C2"/>
    <w:rsid w:val="009804CB"/>
    <w:rsid w:val="009807C2"/>
    <w:rsid w:val="009809DD"/>
    <w:rsid w:val="00980F14"/>
    <w:rsid w:val="0098120B"/>
    <w:rsid w:val="0098131D"/>
    <w:rsid w:val="0098172B"/>
    <w:rsid w:val="009817F9"/>
    <w:rsid w:val="0098183B"/>
    <w:rsid w:val="00981D27"/>
    <w:rsid w:val="00981F96"/>
    <w:rsid w:val="009820C4"/>
    <w:rsid w:val="009822AF"/>
    <w:rsid w:val="009823A3"/>
    <w:rsid w:val="009823E5"/>
    <w:rsid w:val="009825F9"/>
    <w:rsid w:val="009826DE"/>
    <w:rsid w:val="00982738"/>
    <w:rsid w:val="00982A26"/>
    <w:rsid w:val="00982AB4"/>
    <w:rsid w:val="00982B3A"/>
    <w:rsid w:val="00982D34"/>
    <w:rsid w:val="00982E67"/>
    <w:rsid w:val="00982F06"/>
    <w:rsid w:val="00983061"/>
    <w:rsid w:val="0098308A"/>
    <w:rsid w:val="00983223"/>
    <w:rsid w:val="009834EC"/>
    <w:rsid w:val="0098389B"/>
    <w:rsid w:val="009838CE"/>
    <w:rsid w:val="00983B52"/>
    <w:rsid w:val="00983BEE"/>
    <w:rsid w:val="00983C41"/>
    <w:rsid w:val="00983DF2"/>
    <w:rsid w:val="00984206"/>
    <w:rsid w:val="00984621"/>
    <w:rsid w:val="00984F16"/>
    <w:rsid w:val="0098511E"/>
    <w:rsid w:val="00985165"/>
    <w:rsid w:val="009852B3"/>
    <w:rsid w:val="0098537C"/>
    <w:rsid w:val="009853C1"/>
    <w:rsid w:val="0098541D"/>
    <w:rsid w:val="00985CA4"/>
    <w:rsid w:val="0098601C"/>
    <w:rsid w:val="0098625F"/>
    <w:rsid w:val="0098666F"/>
    <w:rsid w:val="00986956"/>
    <w:rsid w:val="009869AB"/>
    <w:rsid w:val="00986A83"/>
    <w:rsid w:val="00987282"/>
    <w:rsid w:val="009876A0"/>
    <w:rsid w:val="00987847"/>
    <w:rsid w:val="009879B5"/>
    <w:rsid w:val="009879F3"/>
    <w:rsid w:val="009879F4"/>
    <w:rsid w:val="00987C37"/>
    <w:rsid w:val="009900A4"/>
    <w:rsid w:val="00990238"/>
    <w:rsid w:val="0099052C"/>
    <w:rsid w:val="00990712"/>
    <w:rsid w:val="0099085D"/>
    <w:rsid w:val="009908F2"/>
    <w:rsid w:val="00990AAD"/>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D5E"/>
    <w:rsid w:val="009930C0"/>
    <w:rsid w:val="009931C3"/>
    <w:rsid w:val="0099324C"/>
    <w:rsid w:val="00993266"/>
    <w:rsid w:val="009935FC"/>
    <w:rsid w:val="00993627"/>
    <w:rsid w:val="00993658"/>
    <w:rsid w:val="0099367D"/>
    <w:rsid w:val="009936F0"/>
    <w:rsid w:val="00993DA5"/>
    <w:rsid w:val="00993E03"/>
    <w:rsid w:val="00994A77"/>
    <w:rsid w:val="00994BD1"/>
    <w:rsid w:val="00994F40"/>
    <w:rsid w:val="00995263"/>
    <w:rsid w:val="00995360"/>
    <w:rsid w:val="009954AD"/>
    <w:rsid w:val="0099567F"/>
    <w:rsid w:val="009956EB"/>
    <w:rsid w:val="00996428"/>
    <w:rsid w:val="00996546"/>
    <w:rsid w:val="0099676E"/>
    <w:rsid w:val="00996A8B"/>
    <w:rsid w:val="00996CD1"/>
    <w:rsid w:val="00996CD4"/>
    <w:rsid w:val="00996D35"/>
    <w:rsid w:val="0099713E"/>
    <w:rsid w:val="0099731A"/>
    <w:rsid w:val="00997341"/>
    <w:rsid w:val="0099742C"/>
    <w:rsid w:val="00997877"/>
    <w:rsid w:val="009979D6"/>
    <w:rsid w:val="00997B89"/>
    <w:rsid w:val="00997CA3"/>
    <w:rsid w:val="009A0212"/>
    <w:rsid w:val="009A02E1"/>
    <w:rsid w:val="009A031F"/>
    <w:rsid w:val="009A041C"/>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BA"/>
    <w:rsid w:val="009A4100"/>
    <w:rsid w:val="009A4293"/>
    <w:rsid w:val="009A4367"/>
    <w:rsid w:val="009A468D"/>
    <w:rsid w:val="009A4CF3"/>
    <w:rsid w:val="009A4E46"/>
    <w:rsid w:val="009A516A"/>
    <w:rsid w:val="009A528E"/>
    <w:rsid w:val="009A5389"/>
    <w:rsid w:val="009A542D"/>
    <w:rsid w:val="009A5BA0"/>
    <w:rsid w:val="009A5DC3"/>
    <w:rsid w:val="009A6073"/>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AF7"/>
    <w:rsid w:val="009B2092"/>
    <w:rsid w:val="009B245E"/>
    <w:rsid w:val="009B2532"/>
    <w:rsid w:val="009B2655"/>
    <w:rsid w:val="009B3221"/>
    <w:rsid w:val="009B3427"/>
    <w:rsid w:val="009B346F"/>
    <w:rsid w:val="009B3745"/>
    <w:rsid w:val="009B3A8F"/>
    <w:rsid w:val="009B3BF5"/>
    <w:rsid w:val="009B3C79"/>
    <w:rsid w:val="009B3D0C"/>
    <w:rsid w:val="009B42DA"/>
    <w:rsid w:val="009B4821"/>
    <w:rsid w:val="009B4BED"/>
    <w:rsid w:val="009B4C24"/>
    <w:rsid w:val="009B4FC6"/>
    <w:rsid w:val="009B5039"/>
    <w:rsid w:val="009B55C0"/>
    <w:rsid w:val="009B5821"/>
    <w:rsid w:val="009B591E"/>
    <w:rsid w:val="009B59B0"/>
    <w:rsid w:val="009B616B"/>
    <w:rsid w:val="009B62F9"/>
    <w:rsid w:val="009B66A0"/>
    <w:rsid w:val="009B6721"/>
    <w:rsid w:val="009B68AD"/>
    <w:rsid w:val="009B6C13"/>
    <w:rsid w:val="009B6F64"/>
    <w:rsid w:val="009B7100"/>
    <w:rsid w:val="009B717B"/>
    <w:rsid w:val="009B79C4"/>
    <w:rsid w:val="009B79D6"/>
    <w:rsid w:val="009B7BB7"/>
    <w:rsid w:val="009B7FFA"/>
    <w:rsid w:val="009C00EF"/>
    <w:rsid w:val="009C01F7"/>
    <w:rsid w:val="009C03A3"/>
    <w:rsid w:val="009C047A"/>
    <w:rsid w:val="009C09D2"/>
    <w:rsid w:val="009C0A9F"/>
    <w:rsid w:val="009C0BC1"/>
    <w:rsid w:val="009C0D98"/>
    <w:rsid w:val="009C0DBE"/>
    <w:rsid w:val="009C1012"/>
    <w:rsid w:val="009C10DF"/>
    <w:rsid w:val="009C1848"/>
    <w:rsid w:val="009C1A35"/>
    <w:rsid w:val="009C1B93"/>
    <w:rsid w:val="009C1D4B"/>
    <w:rsid w:val="009C1E0C"/>
    <w:rsid w:val="009C20D3"/>
    <w:rsid w:val="009C2358"/>
    <w:rsid w:val="009C25FA"/>
    <w:rsid w:val="009C281C"/>
    <w:rsid w:val="009C2846"/>
    <w:rsid w:val="009C2AF7"/>
    <w:rsid w:val="009C2F1D"/>
    <w:rsid w:val="009C319F"/>
    <w:rsid w:val="009C3289"/>
    <w:rsid w:val="009C36A4"/>
    <w:rsid w:val="009C3D88"/>
    <w:rsid w:val="009C3F40"/>
    <w:rsid w:val="009C4365"/>
    <w:rsid w:val="009C460F"/>
    <w:rsid w:val="009C46A2"/>
    <w:rsid w:val="009C4799"/>
    <w:rsid w:val="009C47D1"/>
    <w:rsid w:val="009C48F7"/>
    <w:rsid w:val="009C5063"/>
    <w:rsid w:val="009C520B"/>
    <w:rsid w:val="009C5430"/>
    <w:rsid w:val="009C56BA"/>
    <w:rsid w:val="009C5785"/>
    <w:rsid w:val="009C5793"/>
    <w:rsid w:val="009C5874"/>
    <w:rsid w:val="009C5A0F"/>
    <w:rsid w:val="009C5F9A"/>
    <w:rsid w:val="009C6507"/>
    <w:rsid w:val="009C65D8"/>
    <w:rsid w:val="009C6768"/>
    <w:rsid w:val="009C6894"/>
    <w:rsid w:val="009C69A2"/>
    <w:rsid w:val="009C6B3B"/>
    <w:rsid w:val="009C6B7B"/>
    <w:rsid w:val="009C6DAA"/>
    <w:rsid w:val="009C6E93"/>
    <w:rsid w:val="009C7147"/>
    <w:rsid w:val="009C7150"/>
    <w:rsid w:val="009C7518"/>
    <w:rsid w:val="009C75A0"/>
    <w:rsid w:val="009C7B7A"/>
    <w:rsid w:val="009C7F47"/>
    <w:rsid w:val="009D0361"/>
    <w:rsid w:val="009D065A"/>
    <w:rsid w:val="009D0720"/>
    <w:rsid w:val="009D079F"/>
    <w:rsid w:val="009D0888"/>
    <w:rsid w:val="009D0897"/>
    <w:rsid w:val="009D099A"/>
    <w:rsid w:val="009D1205"/>
    <w:rsid w:val="009D1325"/>
    <w:rsid w:val="009D15E0"/>
    <w:rsid w:val="009D1652"/>
    <w:rsid w:val="009D1808"/>
    <w:rsid w:val="009D1B5A"/>
    <w:rsid w:val="009D1C2C"/>
    <w:rsid w:val="009D1F7A"/>
    <w:rsid w:val="009D2118"/>
    <w:rsid w:val="009D2165"/>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4FFC"/>
    <w:rsid w:val="009D50DD"/>
    <w:rsid w:val="009D5199"/>
    <w:rsid w:val="009D55B7"/>
    <w:rsid w:val="009D57AD"/>
    <w:rsid w:val="009D59D3"/>
    <w:rsid w:val="009D5DC2"/>
    <w:rsid w:val="009D5EBD"/>
    <w:rsid w:val="009D5EC2"/>
    <w:rsid w:val="009D610C"/>
    <w:rsid w:val="009D62E7"/>
    <w:rsid w:val="009D63EF"/>
    <w:rsid w:val="009D65A6"/>
    <w:rsid w:val="009D6940"/>
    <w:rsid w:val="009D69A8"/>
    <w:rsid w:val="009D69F6"/>
    <w:rsid w:val="009D71BF"/>
    <w:rsid w:val="009D7341"/>
    <w:rsid w:val="009D75A4"/>
    <w:rsid w:val="009D76D2"/>
    <w:rsid w:val="009D7DA3"/>
    <w:rsid w:val="009E01B4"/>
    <w:rsid w:val="009E03B4"/>
    <w:rsid w:val="009E0429"/>
    <w:rsid w:val="009E0487"/>
    <w:rsid w:val="009E07D7"/>
    <w:rsid w:val="009E11A9"/>
    <w:rsid w:val="009E12D1"/>
    <w:rsid w:val="009E141F"/>
    <w:rsid w:val="009E176B"/>
    <w:rsid w:val="009E1A33"/>
    <w:rsid w:val="009E1DF4"/>
    <w:rsid w:val="009E1E13"/>
    <w:rsid w:val="009E1F70"/>
    <w:rsid w:val="009E1FFC"/>
    <w:rsid w:val="009E204C"/>
    <w:rsid w:val="009E217E"/>
    <w:rsid w:val="009E226A"/>
    <w:rsid w:val="009E238A"/>
    <w:rsid w:val="009E2A62"/>
    <w:rsid w:val="009E2C19"/>
    <w:rsid w:val="009E2F97"/>
    <w:rsid w:val="009E3235"/>
    <w:rsid w:val="009E35BC"/>
    <w:rsid w:val="009E3790"/>
    <w:rsid w:val="009E3908"/>
    <w:rsid w:val="009E3C2A"/>
    <w:rsid w:val="009E3E78"/>
    <w:rsid w:val="009E4071"/>
    <w:rsid w:val="009E457F"/>
    <w:rsid w:val="009E47B9"/>
    <w:rsid w:val="009E53AA"/>
    <w:rsid w:val="009E53D6"/>
    <w:rsid w:val="009E5656"/>
    <w:rsid w:val="009E5817"/>
    <w:rsid w:val="009E5857"/>
    <w:rsid w:val="009E5AB4"/>
    <w:rsid w:val="009E5FA4"/>
    <w:rsid w:val="009E605E"/>
    <w:rsid w:val="009E641D"/>
    <w:rsid w:val="009E64A5"/>
    <w:rsid w:val="009E6712"/>
    <w:rsid w:val="009E69B9"/>
    <w:rsid w:val="009E6B29"/>
    <w:rsid w:val="009E6D08"/>
    <w:rsid w:val="009E6F6E"/>
    <w:rsid w:val="009E70C6"/>
    <w:rsid w:val="009E7667"/>
    <w:rsid w:val="009E798E"/>
    <w:rsid w:val="009F0001"/>
    <w:rsid w:val="009F03C2"/>
    <w:rsid w:val="009F06F6"/>
    <w:rsid w:val="009F073C"/>
    <w:rsid w:val="009F0C38"/>
    <w:rsid w:val="009F0CD1"/>
    <w:rsid w:val="009F1033"/>
    <w:rsid w:val="009F163C"/>
    <w:rsid w:val="009F187B"/>
    <w:rsid w:val="009F1933"/>
    <w:rsid w:val="009F1DFD"/>
    <w:rsid w:val="009F275D"/>
    <w:rsid w:val="009F29A1"/>
    <w:rsid w:val="009F2C55"/>
    <w:rsid w:val="009F2CA3"/>
    <w:rsid w:val="009F2E7E"/>
    <w:rsid w:val="009F3A4B"/>
    <w:rsid w:val="009F416E"/>
    <w:rsid w:val="009F41E1"/>
    <w:rsid w:val="009F426F"/>
    <w:rsid w:val="009F4375"/>
    <w:rsid w:val="009F4834"/>
    <w:rsid w:val="009F4AA1"/>
    <w:rsid w:val="009F4C62"/>
    <w:rsid w:val="009F4E78"/>
    <w:rsid w:val="009F4F05"/>
    <w:rsid w:val="009F5606"/>
    <w:rsid w:val="009F5726"/>
    <w:rsid w:val="009F5C67"/>
    <w:rsid w:val="009F5CA0"/>
    <w:rsid w:val="009F5CA4"/>
    <w:rsid w:val="009F6410"/>
    <w:rsid w:val="009F6457"/>
    <w:rsid w:val="009F665B"/>
    <w:rsid w:val="009F669B"/>
    <w:rsid w:val="009F66DF"/>
    <w:rsid w:val="009F6843"/>
    <w:rsid w:val="009F6CE1"/>
    <w:rsid w:val="009F7139"/>
    <w:rsid w:val="009F7169"/>
    <w:rsid w:val="009F71C2"/>
    <w:rsid w:val="009F744E"/>
    <w:rsid w:val="009F76CB"/>
    <w:rsid w:val="009F7883"/>
    <w:rsid w:val="009F79F3"/>
    <w:rsid w:val="009F7E34"/>
    <w:rsid w:val="00A00519"/>
    <w:rsid w:val="00A00B7C"/>
    <w:rsid w:val="00A00D11"/>
    <w:rsid w:val="00A00E21"/>
    <w:rsid w:val="00A01006"/>
    <w:rsid w:val="00A011C6"/>
    <w:rsid w:val="00A022B2"/>
    <w:rsid w:val="00A02B26"/>
    <w:rsid w:val="00A02D09"/>
    <w:rsid w:val="00A02EF4"/>
    <w:rsid w:val="00A02FFB"/>
    <w:rsid w:val="00A032BA"/>
    <w:rsid w:val="00A03308"/>
    <w:rsid w:val="00A03893"/>
    <w:rsid w:val="00A0394B"/>
    <w:rsid w:val="00A03CA5"/>
    <w:rsid w:val="00A03E7E"/>
    <w:rsid w:val="00A04541"/>
    <w:rsid w:val="00A0465F"/>
    <w:rsid w:val="00A04846"/>
    <w:rsid w:val="00A04A20"/>
    <w:rsid w:val="00A04A92"/>
    <w:rsid w:val="00A04EA3"/>
    <w:rsid w:val="00A04EBD"/>
    <w:rsid w:val="00A05194"/>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E1"/>
    <w:rsid w:val="00A07894"/>
    <w:rsid w:val="00A07B16"/>
    <w:rsid w:val="00A07CF2"/>
    <w:rsid w:val="00A07CF4"/>
    <w:rsid w:val="00A07EA6"/>
    <w:rsid w:val="00A07F2B"/>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C3"/>
    <w:rsid w:val="00A12970"/>
    <w:rsid w:val="00A12A73"/>
    <w:rsid w:val="00A12BEE"/>
    <w:rsid w:val="00A12EE8"/>
    <w:rsid w:val="00A130E3"/>
    <w:rsid w:val="00A131A4"/>
    <w:rsid w:val="00A132FD"/>
    <w:rsid w:val="00A13511"/>
    <w:rsid w:val="00A136F5"/>
    <w:rsid w:val="00A13715"/>
    <w:rsid w:val="00A1387C"/>
    <w:rsid w:val="00A13B51"/>
    <w:rsid w:val="00A13CF1"/>
    <w:rsid w:val="00A13F4C"/>
    <w:rsid w:val="00A142CA"/>
    <w:rsid w:val="00A142D5"/>
    <w:rsid w:val="00A145D0"/>
    <w:rsid w:val="00A1468E"/>
    <w:rsid w:val="00A14743"/>
    <w:rsid w:val="00A14A69"/>
    <w:rsid w:val="00A14B5D"/>
    <w:rsid w:val="00A14B73"/>
    <w:rsid w:val="00A15252"/>
    <w:rsid w:val="00A152DD"/>
    <w:rsid w:val="00A1562F"/>
    <w:rsid w:val="00A157EC"/>
    <w:rsid w:val="00A15819"/>
    <w:rsid w:val="00A15BA6"/>
    <w:rsid w:val="00A15C81"/>
    <w:rsid w:val="00A16150"/>
    <w:rsid w:val="00A1630A"/>
    <w:rsid w:val="00A1637F"/>
    <w:rsid w:val="00A1690B"/>
    <w:rsid w:val="00A16A02"/>
    <w:rsid w:val="00A16E5E"/>
    <w:rsid w:val="00A17345"/>
    <w:rsid w:val="00A173BF"/>
    <w:rsid w:val="00A1760D"/>
    <w:rsid w:val="00A177FA"/>
    <w:rsid w:val="00A1789B"/>
    <w:rsid w:val="00A178BC"/>
    <w:rsid w:val="00A20253"/>
    <w:rsid w:val="00A2028E"/>
    <w:rsid w:val="00A2049C"/>
    <w:rsid w:val="00A204F8"/>
    <w:rsid w:val="00A205BF"/>
    <w:rsid w:val="00A20A33"/>
    <w:rsid w:val="00A2104B"/>
    <w:rsid w:val="00A210E9"/>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5F7"/>
    <w:rsid w:val="00A23921"/>
    <w:rsid w:val="00A23B6E"/>
    <w:rsid w:val="00A23EBB"/>
    <w:rsid w:val="00A24150"/>
    <w:rsid w:val="00A2445F"/>
    <w:rsid w:val="00A246BF"/>
    <w:rsid w:val="00A2470A"/>
    <w:rsid w:val="00A2481C"/>
    <w:rsid w:val="00A24C00"/>
    <w:rsid w:val="00A24C96"/>
    <w:rsid w:val="00A24CCF"/>
    <w:rsid w:val="00A25A28"/>
    <w:rsid w:val="00A25A7A"/>
    <w:rsid w:val="00A25B85"/>
    <w:rsid w:val="00A261E4"/>
    <w:rsid w:val="00A26309"/>
    <w:rsid w:val="00A26624"/>
    <w:rsid w:val="00A266E0"/>
    <w:rsid w:val="00A26883"/>
    <w:rsid w:val="00A26D60"/>
    <w:rsid w:val="00A26EE0"/>
    <w:rsid w:val="00A2719B"/>
    <w:rsid w:val="00A2756F"/>
    <w:rsid w:val="00A275C9"/>
    <w:rsid w:val="00A276E9"/>
    <w:rsid w:val="00A276F1"/>
    <w:rsid w:val="00A27EFE"/>
    <w:rsid w:val="00A3051C"/>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C68"/>
    <w:rsid w:val="00A34C88"/>
    <w:rsid w:val="00A35156"/>
    <w:rsid w:val="00A35735"/>
    <w:rsid w:val="00A35A0B"/>
    <w:rsid w:val="00A35F6A"/>
    <w:rsid w:val="00A362CB"/>
    <w:rsid w:val="00A36405"/>
    <w:rsid w:val="00A365F0"/>
    <w:rsid w:val="00A365F9"/>
    <w:rsid w:val="00A36694"/>
    <w:rsid w:val="00A36ADE"/>
    <w:rsid w:val="00A36DBF"/>
    <w:rsid w:val="00A3747D"/>
    <w:rsid w:val="00A3798F"/>
    <w:rsid w:val="00A37A59"/>
    <w:rsid w:val="00A404BA"/>
    <w:rsid w:val="00A40531"/>
    <w:rsid w:val="00A40567"/>
    <w:rsid w:val="00A40889"/>
    <w:rsid w:val="00A40D3C"/>
    <w:rsid w:val="00A40EA6"/>
    <w:rsid w:val="00A40F7D"/>
    <w:rsid w:val="00A41005"/>
    <w:rsid w:val="00A41009"/>
    <w:rsid w:val="00A4112D"/>
    <w:rsid w:val="00A41145"/>
    <w:rsid w:val="00A41179"/>
    <w:rsid w:val="00A41230"/>
    <w:rsid w:val="00A4131E"/>
    <w:rsid w:val="00A41543"/>
    <w:rsid w:val="00A41772"/>
    <w:rsid w:val="00A41ABC"/>
    <w:rsid w:val="00A41F32"/>
    <w:rsid w:val="00A42456"/>
    <w:rsid w:val="00A42485"/>
    <w:rsid w:val="00A42659"/>
    <w:rsid w:val="00A4265F"/>
    <w:rsid w:val="00A42721"/>
    <w:rsid w:val="00A42744"/>
    <w:rsid w:val="00A42758"/>
    <w:rsid w:val="00A42897"/>
    <w:rsid w:val="00A429DE"/>
    <w:rsid w:val="00A42A78"/>
    <w:rsid w:val="00A42C57"/>
    <w:rsid w:val="00A42D19"/>
    <w:rsid w:val="00A43062"/>
    <w:rsid w:val="00A4317F"/>
    <w:rsid w:val="00A432DA"/>
    <w:rsid w:val="00A4339C"/>
    <w:rsid w:val="00A43537"/>
    <w:rsid w:val="00A43620"/>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FAD"/>
    <w:rsid w:val="00A470ED"/>
    <w:rsid w:val="00A4742F"/>
    <w:rsid w:val="00A47430"/>
    <w:rsid w:val="00A47567"/>
    <w:rsid w:val="00A4761F"/>
    <w:rsid w:val="00A47B4B"/>
    <w:rsid w:val="00A50161"/>
    <w:rsid w:val="00A503F5"/>
    <w:rsid w:val="00A5044D"/>
    <w:rsid w:val="00A50663"/>
    <w:rsid w:val="00A50B00"/>
    <w:rsid w:val="00A50D3B"/>
    <w:rsid w:val="00A51132"/>
    <w:rsid w:val="00A511FB"/>
    <w:rsid w:val="00A514CD"/>
    <w:rsid w:val="00A514EB"/>
    <w:rsid w:val="00A51761"/>
    <w:rsid w:val="00A51AB0"/>
    <w:rsid w:val="00A51C02"/>
    <w:rsid w:val="00A51D5B"/>
    <w:rsid w:val="00A5213D"/>
    <w:rsid w:val="00A521E0"/>
    <w:rsid w:val="00A523FD"/>
    <w:rsid w:val="00A52434"/>
    <w:rsid w:val="00A5262A"/>
    <w:rsid w:val="00A52ABD"/>
    <w:rsid w:val="00A52D1E"/>
    <w:rsid w:val="00A52E4C"/>
    <w:rsid w:val="00A52EF2"/>
    <w:rsid w:val="00A5301B"/>
    <w:rsid w:val="00A53085"/>
    <w:rsid w:val="00A53220"/>
    <w:rsid w:val="00A5368D"/>
    <w:rsid w:val="00A53704"/>
    <w:rsid w:val="00A5381A"/>
    <w:rsid w:val="00A544BF"/>
    <w:rsid w:val="00A54508"/>
    <w:rsid w:val="00A54A90"/>
    <w:rsid w:val="00A54D16"/>
    <w:rsid w:val="00A54DAA"/>
    <w:rsid w:val="00A5520A"/>
    <w:rsid w:val="00A5579B"/>
    <w:rsid w:val="00A55877"/>
    <w:rsid w:val="00A55A60"/>
    <w:rsid w:val="00A55BAF"/>
    <w:rsid w:val="00A55BB7"/>
    <w:rsid w:val="00A55BE2"/>
    <w:rsid w:val="00A55CCE"/>
    <w:rsid w:val="00A55D34"/>
    <w:rsid w:val="00A55E76"/>
    <w:rsid w:val="00A56126"/>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828"/>
    <w:rsid w:val="00A6186F"/>
    <w:rsid w:val="00A6188E"/>
    <w:rsid w:val="00A61BC6"/>
    <w:rsid w:val="00A61BD9"/>
    <w:rsid w:val="00A61BF1"/>
    <w:rsid w:val="00A620AA"/>
    <w:rsid w:val="00A622C9"/>
    <w:rsid w:val="00A6246C"/>
    <w:rsid w:val="00A62953"/>
    <w:rsid w:val="00A62961"/>
    <w:rsid w:val="00A62B90"/>
    <w:rsid w:val="00A62CEF"/>
    <w:rsid w:val="00A62D25"/>
    <w:rsid w:val="00A62D4C"/>
    <w:rsid w:val="00A630AC"/>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630"/>
    <w:rsid w:val="00A677C1"/>
    <w:rsid w:val="00A67A82"/>
    <w:rsid w:val="00A67A8E"/>
    <w:rsid w:val="00A67AC6"/>
    <w:rsid w:val="00A67B84"/>
    <w:rsid w:val="00A67C48"/>
    <w:rsid w:val="00A707D3"/>
    <w:rsid w:val="00A70A35"/>
    <w:rsid w:val="00A70B2E"/>
    <w:rsid w:val="00A70E7A"/>
    <w:rsid w:val="00A71265"/>
    <w:rsid w:val="00A7141F"/>
    <w:rsid w:val="00A71A5F"/>
    <w:rsid w:val="00A71D6B"/>
    <w:rsid w:val="00A72020"/>
    <w:rsid w:val="00A72302"/>
    <w:rsid w:val="00A72B9B"/>
    <w:rsid w:val="00A72DD2"/>
    <w:rsid w:val="00A72E61"/>
    <w:rsid w:val="00A72E89"/>
    <w:rsid w:val="00A734F8"/>
    <w:rsid w:val="00A73873"/>
    <w:rsid w:val="00A73A23"/>
    <w:rsid w:val="00A73FFF"/>
    <w:rsid w:val="00A7437A"/>
    <w:rsid w:val="00A743B7"/>
    <w:rsid w:val="00A744A2"/>
    <w:rsid w:val="00A745D9"/>
    <w:rsid w:val="00A74DE8"/>
    <w:rsid w:val="00A74E04"/>
    <w:rsid w:val="00A74E79"/>
    <w:rsid w:val="00A74F6C"/>
    <w:rsid w:val="00A75102"/>
    <w:rsid w:val="00A751E7"/>
    <w:rsid w:val="00A75212"/>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51"/>
    <w:rsid w:val="00A76A52"/>
    <w:rsid w:val="00A76BF2"/>
    <w:rsid w:val="00A76C98"/>
    <w:rsid w:val="00A76FC0"/>
    <w:rsid w:val="00A770A5"/>
    <w:rsid w:val="00A772CA"/>
    <w:rsid w:val="00A772D9"/>
    <w:rsid w:val="00A7735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33"/>
    <w:rsid w:val="00A81E52"/>
    <w:rsid w:val="00A8221B"/>
    <w:rsid w:val="00A82336"/>
    <w:rsid w:val="00A82428"/>
    <w:rsid w:val="00A82665"/>
    <w:rsid w:val="00A82C8E"/>
    <w:rsid w:val="00A83009"/>
    <w:rsid w:val="00A830CA"/>
    <w:rsid w:val="00A83161"/>
    <w:rsid w:val="00A831F0"/>
    <w:rsid w:val="00A83367"/>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661"/>
    <w:rsid w:val="00A85926"/>
    <w:rsid w:val="00A85C85"/>
    <w:rsid w:val="00A85FFF"/>
    <w:rsid w:val="00A86121"/>
    <w:rsid w:val="00A86593"/>
    <w:rsid w:val="00A867E5"/>
    <w:rsid w:val="00A86956"/>
    <w:rsid w:val="00A86ACD"/>
    <w:rsid w:val="00A86DAB"/>
    <w:rsid w:val="00A86E4F"/>
    <w:rsid w:val="00A86FEF"/>
    <w:rsid w:val="00A8729C"/>
    <w:rsid w:val="00A87482"/>
    <w:rsid w:val="00A87C98"/>
    <w:rsid w:val="00A9034E"/>
    <w:rsid w:val="00A905F1"/>
    <w:rsid w:val="00A90897"/>
    <w:rsid w:val="00A909F2"/>
    <w:rsid w:val="00A90DE2"/>
    <w:rsid w:val="00A90E27"/>
    <w:rsid w:val="00A91008"/>
    <w:rsid w:val="00A91140"/>
    <w:rsid w:val="00A9120E"/>
    <w:rsid w:val="00A91218"/>
    <w:rsid w:val="00A9128E"/>
    <w:rsid w:val="00A91469"/>
    <w:rsid w:val="00A91504"/>
    <w:rsid w:val="00A91523"/>
    <w:rsid w:val="00A9159B"/>
    <w:rsid w:val="00A9164F"/>
    <w:rsid w:val="00A91F3E"/>
    <w:rsid w:val="00A9282C"/>
    <w:rsid w:val="00A92CDA"/>
    <w:rsid w:val="00A92CF8"/>
    <w:rsid w:val="00A92F82"/>
    <w:rsid w:val="00A930F9"/>
    <w:rsid w:val="00A934FE"/>
    <w:rsid w:val="00A93711"/>
    <w:rsid w:val="00A93715"/>
    <w:rsid w:val="00A9386A"/>
    <w:rsid w:val="00A9386B"/>
    <w:rsid w:val="00A9399B"/>
    <w:rsid w:val="00A939D3"/>
    <w:rsid w:val="00A93BDA"/>
    <w:rsid w:val="00A93E25"/>
    <w:rsid w:val="00A93E41"/>
    <w:rsid w:val="00A93E6F"/>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2C"/>
    <w:rsid w:val="00A95F7A"/>
    <w:rsid w:val="00A95FCB"/>
    <w:rsid w:val="00A96058"/>
    <w:rsid w:val="00A96801"/>
    <w:rsid w:val="00A9692B"/>
    <w:rsid w:val="00A96BC0"/>
    <w:rsid w:val="00A96D56"/>
    <w:rsid w:val="00A96D7E"/>
    <w:rsid w:val="00A9727C"/>
    <w:rsid w:val="00A97666"/>
    <w:rsid w:val="00A97B8C"/>
    <w:rsid w:val="00A97E7B"/>
    <w:rsid w:val="00AA0003"/>
    <w:rsid w:val="00AA051D"/>
    <w:rsid w:val="00AA05E1"/>
    <w:rsid w:val="00AA08DE"/>
    <w:rsid w:val="00AA0B96"/>
    <w:rsid w:val="00AA109F"/>
    <w:rsid w:val="00AA116F"/>
    <w:rsid w:val="00AA1399"/>
    <w:rsid w:val="00AA1420"/>
    <w:rsid w:val="00AA158B"/>
    <w:rsid w:val="00AA1634"/>
    <w:rsid w:val="00AA1D12"/>
    <w:rsid w:val="00AA1E67"/>
    <w:rsid w:val="00AA1ED6"/>
    <w:rsid w:val="00AA1EEC"/>
    <w:rsid w:val="00AA1EF9"/>
    <w:rsid w:val="00AA1FEE"/>
    <w:rsid w:val="00AA210C"/>
    <w:rsid w:val="00AA22CC"/>
    <w:rsid w:val="00AA23A2"/>
    <w:rsid w:val="00AA29F2"/>
    <w:rsid w:val="00AA2CD8"/>
    <w:rsid w:val="00AA2D01"/>
    <w:rsid w:val="00AA30A2"/>
    <w:rsid w:val="00AA322E"/>
    <w:rsid w:val="00AA348D"/>
    <w:rsid w:val="00AA34E4"/>
    <w:rsid w:val="00AA361F"/>
    <w:rsid w:val="00AA391E"/>
    <w:rsid w:val="00AA3927"/>
    <w:rsid w:val="00AA39E4"/>
    <w:rsid w:val="00AA3B07"/>
    <w:rsid w:val="00AA3B44"/>
    <w:rsid w:val="00AA3FF1"/>
    <w:rsid w:val="00AA44E6"/>
    <w:rsid w:val="00AA461D"/>
    <w:rsid w:val="00AA4757"/>
    <w:rsid w:val="00AA484A"/>
    <w:rsid w:val="00AA491B"/>
    <w:rsid w:val="00AA4B1B"/>
    <w:rsid w:val="00AA5584"/>
    <w:rsid w:val="00AA569D"/>
    <w:rsid w:val="00AA5B25"/>
    <w:rsid w:val="00AA5BF1"/>
    <w:rsid w:val="00AA5C2D"/>
    <w:rsid w:val="00AA5C3C"/>
    <w:rsid w:val="00AA6026"/>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5B"/>
    <w:rsid w:val="00AB0CA0"/>
    <w:rsid w:val="00AB0E70"/>
    <w:rsid w:val="00AB102D"/>
    <w:rsid w:val="00AB13DC"/>
    <w:rsid w:val="00AB1518"/>
    <w:rsid w:val="00AB1A33"/>
    <w:rsid w:val="00AB1B50"/>
    <w:rsid w:val="00AB1C99"/>
    <w:rsid w:val="00AB2328"/>
    <w:rsid w:val="00AB23E2"/>
    <w:rsid w:val="00AB2857"/>
    <w:rsid w:val="00AB2A04"/>
    <w:rsid w:val="00AB2F8A"/>
    <w:rsid w:val="00AB3299"/>
    <w:rsid w:val="00AB33A4"/>
    <w:rsid w:val="00AB3418"/>
    <w:rsid w:val="00AB3491"/>
    <w:rsid w:val="00AB3D94"/>
    <w:rsid w:val="00AB3E16"/>
    <w:rsid w:val="00AB3E3E"/>
    <w:rsid w:val="00AB3F13"/>
    <w:rsid w:val="00AB4157"/>
    <w:rsid w:val="00AB42FF"/>
    <w:rsid w:val="00AB4B67"/>
    <w:rsid w:val="00AB4EB6"/>
    <w:rsid w:val="00AB513E"/>
    <w:rsid w:val="00AB53BA"/>
    <w:rsid w:val="00AB563D"/>
    <w:rsid w:val="00AB57AD"/>
    <w:rsid w:val="00AB583A"/>
    <w:rsid w:val="00AB5A59"/>
    <w:rsid w:val="00AB5D4C"/>
    <w:rsid w:val="00AB5EF3"/>
    <w:rsid w:val="00AB61EA"/>
    <w:rsid w:val="00AB642C"/>
    <w:rsid w:val="00AB66A3"/>
    <w:rsid w:val="00AB706E"/>
    <w:rsid w:val="00AB7134"/>
    <w:rsid w:val="00AB76D5"/>
    <w:rsid w:val="00AB7787"/>
    <w:rsid w:val="00AB78AC"/>
    <w:rsid w:val="00AB7E64"/>
    <w:rsid w:val="00AC0153"/>
    <w:rsid w:val="00AC0287"/>
    <w:rsid w:val="00AC0559"/>
    <w:rsid w:val="00AC06F1"/>
    <w:rsid w:val="00AC0EB6"/>
    <w:rsid w:val="00AC1191"/>
    <w:rsid w:val="00AC1281"/>
    <w:rsid w:val="00AC13F4"/>
    <w:rsid w:val="00AC1593"/>
    <w:rsid w:val="00AC18EB"/>
    <w:rsid w:val="00AC1C31"/>
    <w:rsid w:val="00AC1C5E"/>
    <w:rsid w:val="00AC1CF7"/>
    <w:rsid w:val="00AC2331"/>
    <w:rsid w:val="00AC26E1"/>
    <w:rsid w:val="00AC2A6B"/>
    <w:rsid w:val="00AC2D4E"/>
    <w:rsid w:val="00AC3084"/>
    <w:rsid w:val="00AC3431"/>
    <w:rsid w:val="00AC35E6"/>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2B"/>
    <w:rsid w:val="00AC796A"/>
    <w:rsid w:val="00AC7E16"/>
    <w:rsid w:val="00AD0405"/>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59"/>
    <w:rsid w:val="00AD2D96"/>
    <w:rsid w:val="00AD2F03"/>
    <w:rsid w:val="00AD3042"/>
    <w:rsid w:val="00AD3047"/>
    <w:rsid w:val="00AD3055"/>
    <w:rsid w:val="00AD33C3"/>
    <w:rsid w:val="00AD33DF"/>
    <w:rsid w:val="00AD34A1"/>
    <w:rsid w:val="00AD34FC"/>
    <w:rsid w:val="00AD3619"/>
    <w:rsid w:val="00AD3A05"/>
    <w:rsid w:val="00AD3BEC"/>
    <w:rsid w:val="00AD3E91"/>
    <w:rsid w:val="00AD3EB4"/>
    <w:rsid w:val="00AD4207"/>
    <w:rsid w:val="00AD48F9"/>
    <w:rsid w:val="00AD4C22"/>
    <w:rsid w:val="00AD4C76"/>
    <w:rsid w:val="00AD4CA1"/>
    <w:rsid w:val="00AD4CF1"/>
    <w:rsid w:val="00AD4E45"/>
    <w:rsid w:val="00AD4E9E"/>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599"/>
    <w:rsid w:val="00AD75A6"/>
    <w:rsid w:val="00AD7920"/>
    <w:rsid w:val="00AD7927"/>
    <w:rsid w:val="00AD7984"/>
    <w:rsid w:val="00AE08F3"/>
    <w:rsid w:val="00AE0D23"/>
    <w:rsid w:val="00AE0E9E"/>
    <w:rsid w:val="00AE0E9F"/>
    <w:rsid w:val="00AE1418"/>
    <w:rsid w:val="00AE14B7"/>
    <w:rsid w:val="00AE14CD"/>
    <w:rsid w:val="00AE2051"/>
    <w:rsid w:val="00AE2205"/>
    <w:rsid w:val="00AE232B"/>
    <w:rsid w:val="00AE27A4"/>
    <w:rsid w:val="00AE2BFE"/>
    <w:rsid w:val="00AE3004"/>
    <w:rsid w:val="00AE308A"/>
    <w:rsid w:val="00AE385D"/>
    <w:rsid w:val="00AE3A56"/>
    <w:rsid w:val="00AE3CE1"/>
    <w:rsid w:val="00AE401F"/>
    <w:rsid w:val="00AE42A6"/>
    <w:rsid w:val="00AE43E9"/>
    <w:rsid w:val="00AE4557"/>
    <w:rsid w:val="00AE4726"/>
    <w:rsid w:val="00AE477C"/>
    <w:rsid w:val="00AE4949"/>
    <w:rsid w:val="00AE4A1F"/>
    <w:rsid w:val="00AE4A68"/>
    <w:rsid w:val="00AE4B09"/>
    <w:rsid w:val="00AE4B4B"/>
    <w:rsid w:val="00AE4B5C"/>
    <w:rsid w:val="00AE4C51"/>
    <w:rsid w:val="00AE4C55"/>
    <w:rsid w:val="00AE4CAD"/>
    <w:rsid w:val="00AE4EBE"/>
    <w:rsid w:val="00AE4F01"/>
    <w:rsid w:val="00AE52BB"/>
    <w:rsid w:val="00AE552C"/>
    <w:rsid w:val="00AE5605"/>
    <w:rsid w:val="00AE567B"/>
    <w:rsid w:val="00AE56D5"/>
    <w:rsid w:val="00AE5749"/>
    <w:rsid w:val="00AE59D4"/>
    <w:rsid w:val="00AE5B4E"/>
    <w:rsid w:val="00AE5D51"/>
    <w:rsid w:val="00AE5D9B"/>
    <w:rsid w:val="00AE5E95"/>
    <w:rsid w:val="00AE5EDA"/>
    <w:rsid w:val="00AE63FA"/>
    <w:rsid w:val="00AE6433"/>
    <w:rsid w:val="00AE646D"/>
    <w:rsid w:val="00AE6584"/>
    <w:rsid w:val="00AE69BD"/>
    <w:rsid w:val="00AE6BEC"/>
    <w:rsid w:val="00AE6D12"/>
    <w:rsid w:val="00AE6EEB"/>
    <w:rsid w:val="00AE723D"/>
    <w:rsid w:val="00AE73F2"/>
    <w:rsid w:val="00AE75A9"/>
    <w:rsid w:val="00AE783E"/>
    <w:rsid w:val="00AE795E"/>
    <w:rsid w:val="00AE7992"/>
    <w:rsid w:val="00AE7D16"/>
    <w:rsid w:val="00AF0311"/>
    <w:rsid w:val="00AF07EE"/>
    <w:rsid w:val="00AF0801"/>
    <w:rsid w:val="00AF088D"/>
    <w:rsid w:val="00AF0BCA"/>
    <w:rsid w:val="00AF10D3"/>
    <w:rsid w:val="00AF115E"/>
    <w:rsid w:val="00AF1414"/>
    <w:rsid w:val="00AF1703"/>
    <w:rsid w:val="00AF1958"/>
    <w:rsid w:val="00AF1998"/>
    <w:rsid w:val="00AF1C43"/>
    <w:rsid w:val="00AF1CBC"/>
    <w:rsid w:val="00AF1FAC"/>
    <w:rsid w:val="00AF235A"/>
    <w:rsid w:val="00AF24EF"/>
    <w:rsid w:val="00AF27F2"/>
    <w:rsid w:val="00AF28B0"/>
    <w:rsid w:val="00AF2B1F"/>
    <w:rsid w:val="00AF2DED"/>
    <w:rsid w:val="00AF2E75"/>
    <w:rsid w:val="00AF2F32"/>
    <w:rsid w:val="00AF2FC6"/>
    <w:rsid w:val="00AF37AD"/>
    <w:rsid w:val="00AF3C80"/>
    <w:rsid w:val="00AF3C8C"/>
    <w:rsid w:val="00AF41FC"/>
    <w:rsid w:val="00AF43FE"/>
    <w:rsid w:val="00AF457C"/>
    <w:rsid w:val="00AF4648"/>
    <w:rsid w:val="00AF493C"/>
    <w:rsid w:val="00AF4B50"/>
    <w:rsid w:val="00AF4D4E"/>
    <w:rsid w:val="00AF5021"/>
    <w:rsid w:val="00AF531F"/>
    <w:rsid w:val="00AF5363"/>
    <w:rsid w:val="00AF53A7"/>
    <w:rsid w:val="00AF54E4"/>
    <w:rsid w:val="00AF554E"/>
    <w:rsid w:val="00AF5734"/>
    <w:rsid w:val="00AF5843"/>
    <w:rsid w:val="00AF5928"/>
    <w:rsid w:val="00AF5BBB"/>
    <w:rsid w:val="00AF5F78"/>
    <w:rsid w:val="00AF63A9"/>
    <w:rsid w:val="00AF6560"/>
    <w:rsid w:val="00AF6591"/>
    <w:rsid w:val="00AF66F1"/>
    <w:rsid w:val="00AF68E9"/>
    <w:rsid w:val="00AF692D"/>
    <w:rsid w:val="00AF6AE3"/>
    <w:rsid w:val="00AF6B1B"/>
    <w:rsid w:val="00AF724C"/>
    <w:rsid w:val="00AF738A"/>
    <w:rsid w:val="00AF7A91"/>
    <w:rsid w:val="00AF7CDF"/>
    <w:rsid w:val="00AF7D2F"/>
    <w:rsid w:val="00AF7DAB"/>
    <w:rsid w:val="00AF7F09"/>
    <w:rsid w:val="00AF7F1D"/>
    <w:rsid w:val="00B00059"/>
    <w:rsid w:val="00B002BA"/>
    <w:rsid w:val="00B00306"/>
    <w:rsid w:val="00B003C3"/>
    <w:rsid w:val="00B00791"/>
    <w:rsid w:val="00B009D3"/>
    <w:rsid w:val="00B00D07"/>
    <w:rsid w:val="00B00D62"/>
    <w:rsid w:val="00B00DEA"/>
    <w:rsid w:val="00B010D3"/>
    <w:rsid w:val="00B013EF"/>
    <w:rsid w:val="00B0158B"/>
    <w:rsid w:val="00B01669"/>
    <w:rsid w:val="00B01A7A"/>
    <w:rsid w:val="00B01CC2"/>
    <w:rsid w:val="00B01E31"/>
    <w:rsid w:val="00B01E54"/>
    <w:rsid w:val="00B01F0D"/>
    <w:rsid w:val="00B02014"/>
    <w:rsid w:val="00B021DE"/>
    <w:rsid w:val="00B0226B"/>
    <w:rsid w:val="00B0226D"/>
    <w:rsid w:val="00B0237A"/>
    <w:rsid w:val="00B023FC"/>
    <w:rsid w:val="00B02A4C"/>
    <w:rsid w:val="00B03101"/>
    <w:rsid w:val="00B032CE"/>
    <w:rsid w:val="00B033B4"/>
    <w:rsid w:val="00B039CE"/>
    <w:rsid w:val="00B03A2E"/>
    <w:rsid w:val="00B03C9A"/>
    <w:rsid w:val="00B03CF7"/>
    <w:rsid w:val="00B03D26"/>
    <w:rsid w:val="00B03E54"/>
    <w:rsid w:val="00B042A6"/>
    <w:rsid w:val="00B048BD"/>
    <w:rsid w:val="00B0496C"/>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91B"/>
    <w:rsid w:val="00B07CBE"/>
    <w:rsid w:val="00B07F35"/>
    <w:rsid w:val="00B07F5F"/>
    <w:rsid w:val="00B10030"/>
    <w:rsid w:val="00B1060C"/>
    <w:rsid w:val="00B1093D"/>
    <w:rsid w:val="00B10BD1"/>
    <w:rsid w:val="00B10DDA"/>
    <w:rsid w:val="00B10E2C"/>
    <w:rsid w:val="00B111BF"/>
    <w:rsid w:val="00B114C4"/>
    <w:rsid w:val="00B115A1"/>
    <w:rsid w:val="00B117DF"/>
    <w:rsid w:val="00B1187A"/>
    <w:rsid w:val="00B11882"/>
    <w:rsid w:val="00B11E29"/>
    <w:rsid w:val="00B1219E"/>
    <w:rsid w:val="00B12287"/>
    <w:rsid w:val="00B12A59"/>
    <w:rsid w:val="00B12F78"/>
    <w:rsid w:val="00B1329C"/>
    <w:rsid w:val="00B133BC"/>
    <w:rsid w:val="00B13515"/>
    <w:rsid w:val="00B137BE"/>
    <w:rsid w:val="00B137D3"/>
    <w:rsid w:val="00B1388A"/>
    <w:rsid w:val="00B13B1C"/>
    <w:rsid w:val="00B13B8D"/>
    <w:rsid w:val="00B13F1F"/>
    <w:rsid w:val="00B143F4"/>
    <w:rsid w:val="00B147CC"/>
    <w:rsid w:val="00B149ED"/>
    <w:rsid w:val="00B14C80"/>
    <w:rsid w:val="00B14D86"/>
    <w:rsid w:val="00B150B5"/>
    <w:rsid w:val="00B15141"/>
    <w:rsid w:val="00B151C6"/>
    <w:rsid w:val="00B1599E"/>
    <w:rsid w:val="00B15A0F"/>
    <w:rsid w:val="00B15D26"/>
    <w:rsid w:val="00B15DAB"/>
    <w:rsid w:val="00B15FAA"/>
    <w:rsid w:val="00B15FDB"/>
    <w:rsid w:val="00B16588"/>
    <w:rsid w:val="00B1667C"/>
    <w:rsid w:val="00B167A6"/>
    <w:rsid w:val="00B16B5F"/>
    <w:rsid w:val="00B16C5A"/>
    <w:rsid w:val="00B1736C"/>
    <w:rsid w:val="00B1754E"/>
    <w:rsid w:val="00B1757D"/>
    <w:rsid w:val="00B175BF"/>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78B"/>
    <w:rsid w:val="00B22939"/>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70"/>
    <w:rsid w:val="00B253BD"/>
    <w:rsid w:val="00B254EC"/>
    <w:rsid w:val="00B25585"/>
    <w:rsid w:val="00B25870"/>
    <w:rsid w:val="00B2593C"/>
    <w:rsid w:val="00B259E8"/>
    <w:rsid w:val="00B25A70"/>
    <w:rsid w:val="00B25BD8"/>
    <w:rsid w:val="00B25E1D"/>
    <w:rsid w:val="00B25F9A"/>
    <w:rsid w:val="00B2605F"/>
    <w:rsid w:val="00B2613A"/>
    <w:rsid w:val="00B26586"/>
    <w:rsid w:val="00B269CE"/>
    <w:rsid w:val="00B26E3F"/>
    <w:rsid w:val="00B26F6A"/>
    <w:rsid w:val="00B2723C"/>
    <w:rsid w:val="00B2757B"/>
    <w:rsid w:val="00B27C9B"/>
    <w:rsid w:val="00B27D54"/>
    <w:rsid w:val="00B27D5A"/>
    <w:rsid w:val="00B27D71"/>
    <w:rsid w:val="00B300BD"/>
    <w:rsid w:val="00B30411"/>
    <w:rsid w:val="00B30475"/>
    <w:rsid w:val="00B305C0"/>
    <w:rsid w:val="00B307C6"/>
    <w:rsid w:val="00B3094C"/>
    <w:rsid w:val="00B30A26"/>
    <w:rsid w:val="00B30F39"/>
    <w:rsid w:val="00B311CC"/>
    <w:rsid w:val="00B315BB"/>
    <w:rsid w:val="00B3187E"/>
    <w:rsid w:val="00B318EE"/>
    <w:rsid w:val="00B31905"/>
    <w:rsid w:val="00B31B89"/>
    <w:rsid w:val="00B31E3D"/>
    <w:rsid w:val="00B31E5F"/>
    <w:rsid w:val="00B32607"/>
    <w:rsid w:val="00B326BE"/>
    <w:rsid w:val="00B32821"/>
    <w:rsid w:val="00B32CE3"/>
    <w:rsid w:val="00B32EB2"/>
    <w:rsid w:val="00B32EC1"/>
    <w:rsid w:val="00B33595"/>
    <w:rsid w:val="00B3376D"/>
    <w:rsid w:val="00B33802"/>
    <w:rsid w:val="00B33913"/>
    <w:rsid w:val="00B3396B"/>
    <w:rsid w:val="00B33E44"/>
    <w:rsid w:val="00B33E88"/>
    <w:rsid w:val="00B34642"/>
    <w:rsid w:val="00B34681"/>
    <w:rsid w:val="00B34856"/>
    <w:rsid w:val="00B34886"/>
    <w:rsid w:val="00B3488B"/>
    <w:rsid w:val="00B34E40"/>
    <w:rsid w:val="00B35035"/>
    <w:rsid w:val="00B3511C"/>
    <w:rsid w:val="00B35148"/>
    <w:rsid w:val="00B3539A"/>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E9"/>
    <w:rsid w:val="00B4279C"/>
    <w:rsid w:val="00B427E4"/>
    <w:rsid w:val="00B42879"/>
    <w:rsid w:val="00B42B9A"/>
    <w:rsid w:val="00B430D3"/>
    <w:rsid w:val="00B4317F"/>
    <w:rsid w:val="00B432D4"/>
    <w:rsid w:val="00B4334D"/>
    <w:rsid w:val="00B437BD"/>
    <w:rsid w:val="00B43985"/>
    <w:rsid w:val="00B439FA"/>
    <w:rsid w:val="00B43B4B"/>
    <w:rsid w:val="00B43C60"/>
    <w:rsid w:val="00B43D4D"/>
    <w:rsid w:val="00B440CF"/>
    <w:rsid w:val="00B44236"/>
    <w:rsid w:val="00B4425A"/>
    <w:rsid w:val="00B443C5"/>
    <w:rsid w:val="00B447E3"/>
    <w:rsid w:val="00B4485B"/>
    <w:rsid w:val="00B44966"/>
    <w:rsid w:val="00B44D29"/>
    <w:rsid w:val="00B44E53"/>
    <w:rsid w:val="00B45192"/>
    <w:rsid w:val="00B45515"/>
    <w:rsid w:val="00B4581A"/>
    <w:rsid w:val="00B45A61"/>
    <w:rsid w:val="00B45BCF"/>
    <w:rsid w:val="00B4622C"/>
    <w:rsid w:val="00B462D6"/>
    <w:rsid w:val="00B46544"/>
    <w:rsid w:val="00B4657B"/>
    <w:rsid w:val="00B46BBB"/>
    <w:rsid w:val="00B47137"/>
    <w:rsid w:val="00B4776B"/>
    <w:rsid w:val="00B47784"/>
    <w:rsid w:val="00B4783F"/>
    <w:rsid w:val="00B47A13"/>
    <w:rsid w:val="00B47CEF"/>
    <w:rsid w:val="00B50353"/>
    <w:rsid w:val="00B504F7"/>
    <w:rsid w:val="00B50E38"/>
    <w:rsid w:val="00B511A4"/>
    <w:rsid w:val="00B51367"/>
    <w:rsid w:val="00B51420"/>
    <w:rsid w:val="00B51526"/>
    <w:rsid w:val="00B51A40"/>
    <w:rsid w:val="00B51A4B"/>
    <w:rsid w:val="00B51AE8"/>
    <w:rsid w:val="00B51B9E"/>
    <w:rsid w:val="00B51C7D"/>
    <w:rsid w:val="00B52540"/>
    <w:rsid w:val="00B52559"/>
    <w:rsid w:val="00B52646"/>
    <w:rsid w:val="00B529F2"/>
    <w:rsid w:val="00B52AAD"/>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CF"/>
    <w:rsid w:val="00B555B8"/>
    <w:rsid w:val="00B5594E"/>
    <w:rsid w:val="00B55ACA"/>
    <w:rsid w:val="00B55C19"/>
    <w:rsid w:val="00B55D0A"/>
    <w:rsid w:val="00B5612F"/>
    <w:rsid w:val="00B5650C"/>
    <w:rsid w:val="00B566E0"/>
    <w:rsid w:val="00B5685D"/>
    <w:rsid w:val="00B569E9"/>
    <w:rsid w:val="00B56AE3"/>
    <w:rsid w:val="00B56DC9"/>
    <w:rsid w:val="00B57089"/>
    <w:rsid w:val="00B571A3"/>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BB3"/>
    <w:rsid w:val="00B60E6E"/>
    <w:rsid w:val="00B61069"/>
    <w:rsid w:val="00B610F8"/>
    <w:rsid w:val="00B612BE"/>
    <w:rsid w:val="00B6184F"/>
    <w:rsid w:val="00B61980"/>
    <w:rsid w:val="00B619AF"/>
    <w:rsid w:val="00B61B85"/>
    <w:rsid w:val="00B61CFF"/>
    <w:rsid w:val="00B61E5C"/>
    <w:rsid w:val="00B61EB8"/>
    <w:rsid w:val="00B61F70"/>
    <w:rsid w:val="00B61FD8"/>
    <w:rsid w:val="00B6237B"/>
    <w:rsid w:val="00B62414"/>
    <w:rsid w:val="00B62A18"/>
    <w:rsid w:val="00B6326D"/>
    <w:rsid w:val="00B637C4"/>
    <w:rsid w:val="00B63870"/>
    <w:rsid w:val="00B63DCC"/>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52"/>
    <w:rsid w:val="00B65A86"/>
    <w:rsid w:val="00B65D1C"/>
    <w:rsid w:val="00B65F96"/>
    <w:rsid w:val="00B66007"/>
    <w:rsid w:val="00B660D8"/>
    <w:rsid w:val="00B66258"/>
    <w:rsid w:val="00B66339"/>
    <w:rsid w:val="00B6638D"/>
    <w:rsid w:val="00B664EC"/>
    <w:rsid w:val="00B6650F"/>
    <w:rsid w:val="00B66801"/>
    <w:rsid w:val="00B66D5F"/>
    <w:rsid w:val="00B672F4"/>
    <w:rsid w:val="00B676FE"/>
    <w:rsid w:val="00B67889"/>
    <w:rsid w:val="00B6796C"/>
    <w:rsid w:val="00B67B2B"/>
    <w:rsid w:val="00B67E40"/>
    <w:rsid w:val="00B67F1A"/>
    <w:rsid w:val="00B70333"/>
    <w:rsid w:val="00B703B9"/>
    <w:rsid w:val="00B7056C"/>
    <w:rsid w:val="00B70719"/>
    <w:rsid w:val="00B709B1"/>
    <w:rsid w:val="00B70A49"/>
    <w:rsid w:val="00B70B9E"/>
    <w:rsid w:val="00B70EDB"/>
    <w:rsid w:val="00B71169"/>
    <w:rsid w:val="00B711B6"/>
    <w:rsid w:val="00B711D5"/>
    <w:rsid w:val="00B713A5"/>
    <w:rsid w:val="00B714E2"/>
    <w:rsid w:val="00B71574"/>
    <w:rsid w:val="00B71A5D"/>
    <w:rsid w:val="00B72056"/>
    <w:rsid w:val="00B72184"/>
    <w:rsid w:val="00B721F0"/>
    <w:rsid w:val="00B7254B"/>
    <w:rsid w:val="00B7273B"/>
    <w:rsid w:val="00B727B8"/>
    <w:rsid w:val="00B72EC3"/>
    <w:rsid w:val="00B73259"/>
    <w:rsid w:val="00B73453"/>
    <w:rsid w:val="00B734B5"/>
    <w:rsid w:val="00B735CA"/>
    <w:rsid w:val="00B737C7"/>
    <w:rsid w:val="00B73954"/>
    <w:rsid w:val="00B73977"/>
    <w:rsid w:val="00B73C61"/>
    <w:rsid w:val="00B73D36"/>
    <w:rsid w:val="00B741DB"/>
    <w:rsid w:val="00B742C3"/>
    <w:rsid w:val="00B74766"/>
    <w:rsid w:val="00B74910"/>
    <w:rsid w:val="00B74A0D"/>
    <w:rsid w:val="00B74EC0"/>
    <w:rsid w:val="00B75103"/>
    <w:rsid w:val="00B75303"/>
    <w:rsid w:val="00B75667"/>
    <w:rsid w:val="00B75C6D"/>
    <w:rsid w:val="00B75F2C"/>
    <w:rsid w:val="00B7623C"/>
    <w:rsid w:val="00B762C3"/>
    <w:rsid w:val="00B764A1"/>
    <w:rsid w:val="00B76727"/>
    <w:rsid w:val="00B76CCE"/>
    <w:rsid w:val="00B76CD9"/>
    <w:rsid w:val="00B7703C"/>
    <w:rsid w:val="00B77062"/>
    <w:rsid w:val="00B7709F"/>
    <w:rsid w:val="00B7717B"/>
    <w:rsid w:val="00B774CC"/>
    <w:rsid w:val="00B774D9"/>
    <w:rsid w:val="00B77606"/>
    <w:rsid w:val="00B7763D"/>
    <w:rsid w:val="00B7784E"/>
    <w:rsid w:val="00B77D8A"/>
    <w:rsid w:val="00B80048"/>
    <w:rsid w:val="00B801D0"/>
    <w:rsid w:val="00B8053A"/>
    <w:rsid w:val="00B8053B"/>
    <w:rsid w:val="00B80733"/>
    <w:rsid w:val="00B80795"/>
    <w:rsid w:val="00B809A2"/>
    <w:rsid w:val="00B80F5B"/>
    <w:rsid w:val="00B81578"/>
    <w:rsid w:val="00B81684"/>
    <w:rsid w:val="00B81758"/>
    <w:rsid w:val="00B8178F"/>
    <w:rsid w:val="00B817F4"/>
    <w:rsid w:val="00B81BC4"/>
    <w:rsid w:val="00B81E16"/>
    <w:rsid w:val="00B81EE0"/>
    <w:rsid w:val="00B81FEB"/>
    <w:rsid w:val="00B8206A"/>
    <w:rsid w:val="00B821AB"/>
    <w:rsid w:val="00B823CA"/>
    <w:rsid w:val="00B8245D"/>
    <w:rsid w:val="00B82640"/>
    <w:rsid w:val="00B82F4C"/>
    <w:rsid w:val="00B830F7"/>
    <w:rsid w:val="00B8321E"/>
    <w:rsid w:val="00B837D3"/>
    <w:rsid w:val="00B83962"/>
    <w:rsid w:val="00B83AC3"/>
    <w:rsid w:val="00B83DF6"/>
    <w:rsid w:val="00B83EC6"/>
    <w:rsid w:val="00B8408E"/>
    <w:rsid w:val="00B848A5"/>
    <w:rsid w:val="00B84B57"/>
    <w:rsid w:val="00B84BE8"/>
    <w:rsid w:val="00B853F0"/>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1D9"/>
    <w:rsid w:val="00B9074A"/>
    <w:rsid w:val="00B90ADD"/>
    <w:rsid w:val="00B90C3C"/>
    <w:rsid w:val="00B90CAB"/>
    <w:rsid w:val="00B90DC8"/>
    <w:rsid w:val="00B91259"/>
    <w:rsid w:val="00B9134E"/>
    <w:rsid w:val="00B91356"/>
    <w:rsid w:val="00B91541"/>
    <w:rsid w:val="00B919CC"/>
    <w:rsid w:val="00B91C6F"/>
    <w:rsid w:val="00B91E0F"/>
    <w:rsid w:val="00B922DA"/>
    <w:rsid w:val="00B9230D"/>
    <w:rsid w:val="00B926E0"/>
    <w:rsid w:val="00B9289C"/>
    <w:rsid w:val="00B928B6"/>
    <w:rsid w:val="00B928D8"/>
    <w:rsid w:val="00B931E9"/>
    <w:rsid w:val="00B932C7"/>
    <w:rsid w:val="00B932DA"/>
    <w:rsid w:val="00B9332D"/>
    <w:rsid w:val="00B93417"/>
    <w:rsid w:val="00B93994"/>
    <w:rsid w:val="00B93A34"/>
    <w:rsid w:val="00B93B55"/>
    <w:rsid w:val="00B93C36"/>
    <w:rsid w:val="00B93CC9"/>
    <w:rsid w:val="00B93DCA"/>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228"/>
    <w:rsid w:val="00B962D6"/>
    <w:rsid w:val="00B96313"/>
    <w:rsid w:val="00B964A9"/>
    <w:rsid w:val="00B964DB"/>
    <w:rsid w:val="00B96ABF"/>
    <w:rsid w:val="00B96CBF"/>
    <w:rsid w:val="00B96CF0"/>
    <w:rsid w:val="00B96DA2"/>
    <w:rsid w:val="00B973D0"/>
    <w:rsid w:val="00B973DD"/>
    <w:rsid w:val="00B9770D"/>
    <w:rsid w:val="00B97726"/>
    <w:rsid w:val="00B977E6"/>
    <w:rsid w:val="00B97924"/>
    <w:rsid w:val="00B97AE6"/>
    <w:rsid w:val="00B97B85"/>
    <w:rsid w:val="00B97C3D"/>
    <w:rsid w:val="00B97C80"/>
    <w:rsid w:val="00B97D66"/>
    <w:rsid w:val="00B97F04"/>
    <w:rsid w:val="00BA03F8"/>
    <w:rsid w:val="00BA04DF"/>
    <w:rsid w:val="00BA067F"/>
    <w:rsid w:val="00BA0B66"/>
    <w:rsid w:val="00BA0D15"/>
    <w:rsid w:val="00BA106C"/>
    <w:rsid w:val="00BA1143"/>
    <w:rsid w:val="00BA13E0"/>
    <w:rsid w:val="00BA13E5"/>
    <w:rsid w:val="00BA14E7"/>
    <w:rsid w:val="00BA17C4"/>
    <w:rsid w:val="00BA1B3B"/>
    <w:rsid w:val="00BA1C20"/>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5181"/>
    <w:rsid w:val="00BA5346"/>
    <w:rsid w:val="00BA54FB"/>
    <w:rsid w:val="00BA56DA"/>
    <w:rsid w:val="00BA58F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31"/>
    <w:rsid w:val="00BB01DB"/>
    <w:rsid w:val="00BB0337"/>
    <w:rsid w:val="00BB0528"/>
    <w:rsid w:val="00BB0681"/>
    <w:rsid w:val="00BB070E"/>
    <w:rsid w:val="00BB0806"/>
    <w:rsid w:val="00BB0B3E"/>
    <w:rsid w:val="00BB0D75"/>
    <w:rsid w:val="00BB0E35"/>
    <w:rsid w:val="00BB1119"/>
    <w:rsid w:val="00BB1126"/>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E16"/>
    <w:rsid w:val="00BB2F0E"/>
    <w:rsid w:val="00BB3355"/>
    <w:rsid w:val="00BB3470"/>
    <w:rsid w:val="00BB365A"/>
    <w:rsid w:val="00BB3B3A"/>
    <w:rsid w:val="00BB3EE8"/>
    <w:rsid w:val="00BB3F4C"/>
    <w:rsid w:val="00BB3F5F"/>
    <w:rsid w:val="00BB3F73"/>
    <w:rsid w:val="00BB3F8F"/>
    <w:rsid w:val="00BB3FFE"/>
    <w:rsid w:val="00BB4102"/>
    <w:rsid w:val="00BB424D"/>
    <w:rsid w:val="00BB45B9"/>
    <w:rsid w:val="00BB470E"/>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C81"/>
    <w:rsid w:val="00BB71EC"/>
    <w:rsid w:val="00BB723D"/>
    <w:rsid w:val="00BB724B"/>
    <w:rsid w:val="00BB7314"/>
    <w:rsid w:val="00BB7634"/>
    <w:rsid w:val="00BB7D4C"/>
    <w:rsid w:val="00BC0879"/>
    <w:rsid w:val="00BC0881"/>
    <w:rsid w:val="00BC10B0"/>
    <w:rsid w:val="00BC1373"/>
    <w:rsid w:val="00BC13B5"/>
    <w:rsid w:val="00BC16A7"/>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988"/>
    <w:rsid w:val="00BC499E"/>
    <w:rsid w:val="00BC4AE8"/>
    <w:rsid w:val="00BC4B84"/>
    <w:rsid w:val="00BC50B5"/>
    <w:rsid w:val="00BC53A5"/>
    <w:rsid w:val="00BC5439"/>
    <w:rsid w:val="00BC5B44"/>
    <w:rsid w:val="00BC5CE2"/>
    <w:rsid w:val="00BC6134"/>
    <w:rsid w:val="00BC6761"/>
    <w:rsid w:val="00BC682E"/>
    <w:rsid w:val="00BC6949"/>
    <w:rsid w:val="00BC6F90"/>
    <w:rsid w:val="00BC70D5"/>
    <w:rsid w:val="00BC71C5"/>
    <w:rsid w:val="00BC73CD"/>
    <w:rsid w:val="00BC7659"/>
    <w:rsid w:val="00BC779B"/>
    <w:rsid w:val="00BC77C9"/>
    <w:rsid w:val="00BC7812"/>
    <w:rsid w:val="00BC7A42"/>
    <w:rsid w:val="00BC7B96"/>
    <w:rsid w:val="00BD013E"/>
    <w:rsid w:val="00BD0267"/>
    <w:rsid w:val="00BD04B1"/>
    <w:rsid w:val="00BD082C"/>
    <w:rsid w:val="00BD0BFC"/>
    <w:rsid w:val="00BD0F18"/>
    <w:rsid w:val="00BD0FC4"/>
    <w:rsid w:val="00BD140B"/>
    <w:rsid w:val="00BD1570"/>
    <w:rsid w:val="00BD17C8"/>
    <w:rsid w:val="00BD181B"/>
    <w:rsid w:val="00BD1958"/>
    <w:rsid w:val="00BD1BD5"/>
    <w:rsid w:val="00BD1E49"/>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3FE"/>
    <w:rsid w:val="00BD47C1"/>
    <w:rsid w:val="00BD4C74"/>
    <w:rsid w:val="00BD4E11"/>
    <w:rsid w:val="00BD50AA"/>
    <w:rsid w:val="00BD51D9"/>
    <w:rsid w:val="00BD57AC"/>
    <w:rsid w:val="00BD594D"/>
    <w:rsid w:val="00BD5A26"/>
    <w:rsid w:val="00BD5C22"/>
    <w:rsid w:val="00BD5D52"/>
    <w:rsid w:val="00BD5FA4"/>
    <w:rsid w:val="00BD6509"/>
    <w:rsid w:val="00BD67BF"/>
    <w:rsid w:val="00BD689C"/>
    <w:rsid w:val="00BD6A22"/>
    <w:rsid w:val="00BD6D70"/>
    <w:rsid w:val="00BD6D79"/>
    <w:rsid w:val="00BD6E7E"/>
    <w:rsid w:val="00BD6E86"/>
    <w:rsid w:val="00BD6FE7"/>
    <w:rsid w:val="00BD70EF"/>
    <w:rsid w:val="00BD73E5"/>
    <w:rsid w:val="00BD76AE"/>
    <w:rsid w:val="00BD7A82"/>
    <w:rsid w:val="00BD7F9E"/>
    <w:rsid w:val="00BE0111"/>
    <w:rsid w:val="00BE06A9"/>
    <w:rsid w:val="00BE06F0"/>
    <w:rsid w:val="00BE072F"/>
    <w:rsid w:val="00BE13B8"/>
    <w:rsid w:val="00BE16B6"/>
    <w:rsid w:val="00BE16C6"/>
    <w:rsid w:val="00BE17C5"/>
    <w:rsid w:val="00BE1959"/>
    <w:rsid w:val="00BE197A"/>
    <w:rsid w:val="00BE1A06"/>
    <w:rsid w:val="00BE1E3E"/>
    <w:rsid w:val="00BE1EBC"/>
    <w:rsid w:val="00BE1F51"/>
    <w:rsid w:val="00BE2222"/>
    <w:rsid w:val="00BE254D"/>
    <w:rsid w:val="00BE269D"/>
    <w:rsid w:val="00BE28FE"/>
    <w:rsid w:val="00BE296A"/>
    <w:rsid w:val="00BE2A8F"/>
    <w:rsid w:val="00BE2B9F"/>
    <w:rsid w:val="00BE312F"/>
    <w:rsid w:val="00BE399E"/>
    <w:rsid w:val="00BE3A8E"/>
    <w:rsid w:val="00BE3EA0"/>
    <w:rsid w:val="00BE3F08"/>
    <w:rsid w:val="00BE403F"/>
    <w:rsid w:val="00BE475F"/>
    <w:rsid w:val="00BE47A3"/>
    <w:rsid w:val="00BE5519"/>
    <w:rsid w:val="00BE5572"/>
    <w:rsid w:val="00BE57B1"/>
    <w:rsid w:val="00BE5813"/>
    <w:rsid w:val="00BE61F1"/>
    <w:rsid w:val="00BE6468"/>
    <w:rsid w:val="00BE65B3"/>
    <w:rsid w:val="00BE65D0"/>
    <w:rsid w:val="00BE6A81"/>
    <w:rsid w:val="00BE6ABD"/>
    <w:rsid w:val="00BE6C01"/>
    <w:rsid w:val="00BE6E91"/>
    <w:rsid w:val="00BE6F47"/>
    <w:rsid w:val="00BE6FE1"/>
    <w:rsid w:val="00BE71B4"/>
    <w:rsid w:val="00BE739D"/>
    <w:rsid w:val="00BE741A"/>
    <w:rsid w:val="00BE7973"/>
    <w:rsid w:val="00BE7B27"/>
    <w:rsid w:val="00BE7BB9"/>
    <w:rsid w:val="00BE7BDC"/>
    <w:rsid w:val="00BE7D42"/>
    <w:rsid w:val="00BE7FAE"/>
    <w:rsid w:val="00BF0058"/>
    <w:rsid w:val="00BF02E6"/>
    <w:rsid w:val="00BF08B0"/>
    <w:rsid w:val="00BF0CEB"/>
    <w:rsid w:val="00BF0DD6"/>
    <w:rsid w:val="00BF0E43"/>
    <w:rsid w:val="00BF0EB4"/>
    <w:rsid w:val="00BF0F15"/>
    <w:rsid w:val="00BF10D2"/>
    <w:rsid w:val="00BF120B"/>
    <w:rsid w:val="00BF12B0"/>
    <w:rsid w:val="00BF1309"/>
    <w:rsid w:val="00BF184C"/>
    <w:rsid w:val="00BF1BDA"/>
    <w:rsid w:val="00BF1C1D"/>
    <w:rsid w:val="00BF1EB6"/>
    <w:rsid w:val="00BF2099"/>
    <w:rsid w:val="00BF220D"/>
    <w:rsid w:val="00BF2372"/>
    <w:rsid w:val="00BF265E"/>
    <w:rsid w:val="00BF2817"/>
    <w:rsid w:val="00BF2B47"/>
    <w:rsid w:val="00BF31CB"/>
    <w:rsid w:val="00BF3202"/>
    <w:rsid w:val="00BF3292"/>
    <w:rsid w:val="00BF3697"/>
    <w:rsid w:val="00BF39D9"/>
    <w:rsid w:val="00BF3B91"/>
    <w:rsid w:val="00BF3C10"/>
    <w:rsid w:val="00BF3F2F"/>
    <w:rsid w:val="00BF3F5D"/>
    <w:rsid w:val="00BF3FFA"/>
    <w:rsid w:val="00BF44DC"/>
    <w:rsid w:val="00BF46F1"/>
    <w:rsid w:val="00BF4842"/>
    <w:rsid w:val="00BF4B69"/>
    <w:rsid w:val="00BF4E32"/>
    <w:rsid w:val="00BF56A8"/>
    <w:rsid w:val="00BF58CC"/>
    <w:rsid w:val="00BF594A"/>
    <w:rsid w:val="00BF5C58"/>
    <w:rsid w:val="00BF5E0E"/>
    <w:rsid w:val="00BF606E"/>
    <w:rsid w:val="00BF60E3"/>
    <w:rsid w:val="00BF663A"/>
    <w:rsid w:val="00BF68E0"/>
    <w:rsid w:val="00BF69CF"/>
    <w:rsid w:val="00BF6C19"/>
    <w:rsid w:val="00BF6E2B"/>
    <w:rsid w:val="00BF6E2E"/>
    <w:rsid w:val="00BF6FBF"/>
    <w:rsid w:val="00BF6FE7"/>
    <w:rsid w:val="00BF70A1"/>
    <w:rsid w:val="00BF70F8"/>
    <w:rsid w:val="00BF7D39"/>
    <w:rsid w:val="00BF7D43"/>
    <w:rsid w:val="00C000BB"/>
    <w:rsid w:val="00C00568"/>
    <w:rsid w:val="00C00A16"/>
    <w:rsid w:val="00C00B65"/>
    <w:rsid w:val="00C00F1A"/>
    <w:rsid w:val="00C01063"/>
    <w:rsid w:val="00C010F5"/>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F4"/>
    <w:rsid w:val="00C03665"/>
    <w:rsid w:val="00C039B6"/>
    <w:rsid w:val="00C03AB0"/>
    <w:rsid w:val="00C03B7B"/>
    <w:rsid w:val="00C0420B"/>
    <w:rsid w:val="00C04322"/>
    <w:rsid w:val="00C047A6"/>
    <w:rsid w:val="00C04945"/>
    <w:rsid w:val="00C0501B"/>
    <w:rsid w:val="00C05411"/>
    <w:rsid w:val="00C057E0"/>
    <w:rsid w:val="00C05863"/>
    <w:rsid w:val="00C05C20"/>
    <w:rsid w:val="00C05FC9"/>
    <w:rsid w:val="00C06066"/>
    <w:rsid w:val="00C0625E"/>
    <w:rsid w:val="00C063A6"/>
    <w:rsid w:val="00C06478"/>
    <w:rsid w:val="00C0648A"/>
    <w:rsid w:val="00C06626"/>
    <w:rsid w:val="00C06660"/>
    <w:rsid w:val="00C067A4"/>
    <w:rsid w:val="00C06ABD"/>
    <w:rsid w:val="00C06BE9"/>
    <w:rsid w:val="00C06D01"/>
    <w:rsid w:val="00C072AE"/>
    <w:rsid w:val="00C0774F"/>
    <w:rsid w:val="00C078C6"/>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75"/>
    <w:rsid w:val="00C113DE"/>
    <w:rsid w:val="00C114B5"/>
    <w:rsid w:val="00C1166F"/>
    <w:rsid w:val="00C119C9"/>
    <w:rsid w:val="00C11C33"/>
    <w:rsid w:val="00C11C73"/>
    <w:rsid w:val="00C11FE5"/>
    <w:rsid w:val="00C11FF6"/>
    <w:rsid w:val="00C120C4"/>
    <w:rsid w:val="00C1249A"/>
    <w:rsid w:val="00C1286D"/>
    <w:rsid w:val="00C12BE7"/>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907"/>
    <w:rsid w:val="00C14DBB"/>
    <w:rsid w:val="00C14E9E"/>
    <w:rsid w:val="00C15135"/>
    <w:rsid w:val="00C159ED"/>
    <w:rsid w:val="00C15BFC"/>
    <w:rsid w:val="00C16039"/>
    <w:rsid w:val="00C16351"/>
    <w:rsid w:val="00C1662C"/>
    <w:rsid w:val="00C17099"/>
    <w:rsid w:val="00C1733B"/>
    <w:rsid w:val="00C1741D"/>
    <w:rsid w:val="00C174A8"/>
    <w:rsid w:val="00C174EC"/>
    <w:rsid w:val="00C17593"/>
    <w:rsid w:val="00C175F6"/>
    <w:rsid w:val="00C17D7E"/>
    <w:rsid w:val="00C17D89"/>
    <w:rsid w:val="00C202D5"/>
    <w:rsid w:val="00C2068D"/>
    <w:rsid w:val="00C206C4"/>
    <w:rsid w:val="00C206EC"/>
    <w:rsid w:val="00C20F77"/>
    <w:rsid w:val="00C21165"/>
    <w:rsid w:val="00C21B0E"/>
    <w:rsid w:val="00C21B1D"/>
    <w:rsid w:val="00C21EB6"/>
    <w:rsid w:val="00C22244"/>
    <w:rsid w:val="00C222CD"/>
    <w:rsid w:val="00C222CF"/>
    <w:rsid w:val="00C22928"/>
    <w:rsid w:val="00C22B7A"/>
    <w:rsid w:val="00C22F5A"/>
    <w:rsid w:val="00C232DD"/>
    <w:rsid w:val="00C2331D"/>
    <w:rsid w:val="00C233DC"/>
    <w:rsid w:val="00C23965"/>
    <w:rsid w:val="00C2408B"/>
    <w:rsid w:val="00C2423A"/>
    <w:rsid w:val="00C2457D"/>
    <w:rsid w:val="00C24967"/>
    <w:rsid w:val="00C24C25"/>
    <w:rsid w:val="00C24CA2"/>
    <w:rsid w:val="00C24EE5"/>
    <w:rsid w:val="00C24F74"/>
    <w:rsid w:val="00C250CF"/>
    <w:rsid w:val="00C2544D"/>
    <w:rsid w:val="00C25745"/>
    <w:rsid w:val="00C259E0"/>
    <w:rsid w:val="00C25C00"/>
    <w:rsid w:val="00C25D3A"/>
    <w:rsid w:val="00C25D52"/>
    <w:rsid w:val="00C261C5"/>
    <w:rsid w:val="00C263AE"/>
    <w:rsid w:val="00C26871"/>
    <w:rsid w:val="00C2695A"/>
    <w:rsid w:val="00C26998"/>
    <w:rsid w:val="00C27258"/>
    <w:rsid w:val="00C274BE"/>
    <w:rsid w:val="00C27B2F"/>
    <w:rsid w:val="00C27D6D"/>
    <w:rsid w:val="00C27F39"/>
    <w:rsid w:val="00C300E5"/>
    <w:rsid w:val="00C301C0"/>
    <w:rsid w:val="00C304DC"/>
    <w:rsid w:val="00C307CD"/>
    <w:rsid w:val="00C307FA"/>
    <w:rsid w:val="00C308F8"/>
    <w:rsid w:val="00C30934"/>
    <w:rsid w:val="00C30C2E"/>
    <w:rsid w:val="00C30CD3"/>
    <w:rsid w:val="00C30D3F"/>
    <w:rsid w:val="00C30DAA"/>
    <w:rsid w:val="00C30F1F"/>
    <w:rsid w:val="00C30FB5"/>
    <w:rsid w:val="00C30FB7"/>
    <w:rsid w:val="00C31089"/>
    <w:rsid w:val="00C31237"/>
    <w:rsid w:val="00C314DF"/>
    <w:rsid w:val="00C31720"/>
    <w:rsid w:val="00C3175A"/>
    <w:rsid w:val="00C319A2"/>
    <w:rsid w:val="00C31AD1"/>
    <w:rsid w:val="00C31C75"/>
    <w:rsid w:val="00C3208A"/>
    <w:rsid w:val="00C3235E"/>
    <w:rsid w:val="00C32417"/>
    <w:rsid w:val="00C324F0"/>
    <w:rsid w:val="00C326A7"/>
    <w:rsid w:val="00C32773"/>
    <w:rsid w:val="00C32BB7"/>
    <w:rsid w:val="00C32C42"/>
    <w:rsid w:val="00C32E21"/>
    <w:rsid w:val="00C33105"/>
    <w:rsid w:val="00C33577"/>
    <w:rsid w:val="00C339DE"/>
    <w:rsid w:val="00C33AA7"/>
    <w:rsid w:val="00C33DCE"/>
    <w:rsid w:val="00C33F0B"/>
    <w:rsid w:val="00C34333"/>
    <w:rsid w:val="00C3463A"/>
    <w:rsid w:val="00C346BB"/>
    <w:rsid w:val="00C346C1"/>
    <w:rsid w:val="00C34759"/>
    <w:rsid w:val="00C348EE"/>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C8"/>
    <w:rsid w:val="00C36713"/>
    <w:rsid w:val="00C36DAD"/>
    <w:rsid w:val="00C36FF4"/>
    <w:rsid w:val="00C37050"/>
    <w:rsid w:val="00C37493"/>
    <w:rsid w:val="00C375F2"/>
    <w:rsid w:val="00C3796E"/>
    <w:rsid w:val="00C37F07"/>
    <w:rsid w:val="00C37F85"/>
    <w:rsid w:val="00C37F8D"/>
    <w:rsid w:val="00C40174"/>
    <w:rsid w:val="00C4018E"/>
    <w:rsid w:val="00C404D5"/>
    <w:rsid w:val="00C40547"/>
    <w:rsid w:val="00C40B7D"/>
    <w:rsid w:val="00C40D39"/>
    <w:rsid w:val="00C40F1C"/>
    <w:rsid w:val="00C41492"/>
    <w:rsid w:val="00C414D8"/>
    <w:rsid w:val="00C41905"/>
    <w:rsid w:val="00C41A39"/>
    <w:rsid w:val="00C41CCF"/>
    <w:rsid w:val="00C41E05"/>
    <w:rsid w:val="00C42130"/>
    <w:rsid w:val="00C4255C"/>
    <w:rsid w:val="00C42784"/>
    <w:rsid w:val="00C42827"/>
    <w:rsid w:val="00C428B9"/>
    <w:rsid w:val="00C429E1"/>
    <w:rsid w:val="00C42EDF"/>
    <w:rsid w:val="00C4378C"/>
    <w:rsid w:val="00C437F2"/>
    <w:rsid w:val="00C439F0"/>
    <w:rsid w:val="00C43CE7"/>
    <w:rsid w:val="00C44189"/>
    <w:rsid w:val="00C4464F"/>
    <w:rsid w:val="00C447FB"/>
    <w:rsid w:val="00C449AE"/>
    <w:rsid w:val="00C44A7B"/>
    <w:rsid w:val="00C44ADA"/>
    <w:rsid w:val="00C44BBA"/>
    <w:rsid w:val="00C44EB5"/>
    <w:rsid w:val="00C44FC5"/>
    <w:rsid w:val="00C45A9C"/>
    <w:rsid w:val="00C45AE2"/>
    <w:rsid w:val="00C464CD"/>
    <w:rsid w:val="00C46B53"/>
    <w:rsid w:val="00C46F94"/>
    <w:rsid w:val="00C470AA"/>
    <w:rsid w:val="00C4797E"/>
    <w:rsid w:val="00C47AE8"/>
    <w:rsid w:val="00C47C73"/>
    <w:rsid w:val="00C50033"/>
    <w:rsid w:val="00C5004B"/>
    <w:rsid w:val="00C506EC"/>
    <w:rsid w:val="00C508B7"/>
    <w:rsid w:val="00C50EE3"/>
    <w:rsid w:val="00C5173D"/>
    <w:rsid w:val="00C518A0"/>
    <w:rsid w:val="00C51D11"/>
    <w:rsid w:val="00C52091"/>
    <w:rsid w:val="00C5257E"/>
    <w:rsid w:val="00C52C37"/>
    <w:rsid w:val="00C52D62"/>
    <w:rsid w:val="00C531B4"/>
    <w:rsid w:val="00C532F9"/>
    <w:rsid w:val="00C53376"/>
    <w:rsid w:val="00C5382F"/>
    <w:rsid w:val="00C53A76"/>
    <w:rsid w:val="00C53E22"/>
    <w:rsid w:val="00C5463F"/>
    <w:rsid w:val="00C5490D"/>
    <w:rsid w:val="00C54B97"/>
    <w:rsid w:val="00C54C38"/>
    <w:rsid w:val="00C54C62"/>
    <w:rsid w:val="00C55188"/>
    <w:rsid w:val="00C55319"/>
    <w:rsid w:val="00C55687"/>
    <w:rsid w:val="00C55A68"/>
    <w:rsid w:val="00C55ADC"/>
    <w:rsid w:val="00C55B31"/>
    <w:rsid w:val="00C55EF7"/>
    <w:rsid w:val="00C561B4"/>
    <w:rsid w:val="00C561E1"/>
    <w:rsid w:val="00C5638E"/>
    <w:rsid w:val="00C5639A"/>
    <w:rsid w:val="00C56825"/>
    <w:rsid w:val="00C56918"/>
    <w:rsid w:val="00C569CA"/>
    <w:rsid w:val="00C56B50"/>
    <w:rsid w:val="00C56FDB"/>
    <w:rsid w:val="00C5703A"/>
    <w:rsid w:val="00C5707E"/>
    <w:rsid w:val="00C572AE"/>
    <w:rsid w:val="00C57CC6"/>
    <w:rsid w:val="00C57EBF"/>
    <w:rsid w:val="00C57F6F"/>
    <w:rsid w:val="00C601EB"/>
    <w:rsid w:val="00C60911"/>
    <w:rsid w:val="00C60C37"/>
    <w:rsid w:val="00C60E80"/>
    <w:rsid w:val="00C60EC1"/>
    <w:rsid w:val="00C61299"/>
    <w:rsid w:val="00C61319"/>
    <w:rsid w:val="00C61381"/>
    <w:rsid w:val="00C61A5C"/>
    <w:rsid w:val="00C61A86"/>
    <w:rsid w:val="00C61D11"/>
    <w:rsid w:val="00C62027"/>
    <w:rsid w:val="00C62163"/>
    <w:rsid w:val="00C62997"/>
    <w:rsid w:val="00C62BE7"/>
    <w:rsid w:val="00C62C31"/>
    <w:rsid w:val="00C62DEF"/>
    <w:rsid w:val="00C633AB"/>
    <w:rsid w:val="00C6343A"/>
    <w:rsid w:val="00C63490"/>
    <w:rsid w:val="00C636A5"/>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231"/>
    <w:rsid w:val="00C6729E"/>
    <w:rsid w:val="00C676BE"/>
    <w:rsid w:val="00C676CB"/>
    <w:rsid w:val="00C67B97"/>
    <w:rsid w:val="00C67C57"/>
    <w:rsid w:val="00C70259"/>
    <w:rsid w:val="00C7040D"/>
    <w:rsid w:val="00C70A67"/>
    <w:rsid w:val="00C70B8C"/>
    <w:rsid w:val="00C71133"/>
    <w:rsid w:val="00C71468"/>
    <w:rsid w:val="00C717BD"/>
    <w:rsid w:val="00C71A94"/>
    <w:rsid w:val="00C71B7F"/>
    <w:rsid w:val="00C71E82"/>
    <w:rsid w:val="00C71F29"/>
    <w:rsid w:val="00C723AF"/>
    <w:rsid w:val="00C72777"/>
    <w:rsid w:val="00C72999"/>
    <w:rsid w:val="00C72BD1"/>
    <w:rsid w:val="00C72E60"/>
    <w:rsid w:val="00C72EF5"/>
    <w:rsid w:val="00C732C5"/>
    <w:rsid w:val="00C734D6"/>
    <w:rsid w:val="00C7357D"/>
    <w:rsid w:val="00C736D0"/>
    <w:rsid w:val="00C73B26"/>
    <w:rsid w:val="00C740FD"/>
    <w:rsid w:val="00C74115"/>
    <w:rsid w:val="00C74157"/>
    <w:rsid w:val="00C7448E"/>
    <w:rsid w:val="00C744ED"/>
    <w:rsid w:val="00C7460A"/>
    <w:rsid w:val="00C7476F"/>
    <w:rsid w:val="00C748E2"/>
    <w:rsid w:val="00C749AC"/>
    <w:rsid w:val="00C74BD2"/>
    <w:rsid w:val="00C75004"/>
    <w:rsid w:val="00C755E8"/>
    <w:rsid w:val="00C75970"/>
    <w:rsid w:val="00C75AC4"/>
    <w:rsid w:val="00C75B22"/>
    <w:rsid w:val="00C75C9D"/>
    <w:rsid w:val="00C75CBF"/>
    <w:rsid w:val="00C76A56"/>
    <w:rsid w:val="00C76A6B"/>
    <w:rsid w:val="00C76D8E"/>
    <w:rsid w:val="00C76EC5"/>
    <w:rsid w:val="00C77096"/>
    <w:rsid w:val="00C770E6"/>
    <w:rsid w:val="00C7731D"/>
    <w:rsid w:val="00C7745D"/>
    <w:rsid w:val="00C774C7"/>
    <w:rsid w:val="00C777B9"/>
    <w:rsid w:val="00C7799E"/>
    <w:rsid w:val="00C77A04"/>
    <w:rsid w:val="00C77BC0"/>
    <w:rsid w:val="00C77C85"/>
    <w:rsid w:val="00C77DF7"/>
    <w:rsid w:val="00C77F7C"/>
    <w:rsid w:val="00C80238"/>
    <w:rsid w:val="00C80547"/>
    <w:rsid w:val="00C80CE2"/>
    <w:rsid w:val="00C81497"/>
    <w:rsid w:val="00C815FF"/>
    <w:rsid w:val="00C81601"/>
    <w:rsid w:val="00C817A9"/>
    <w:rsid w:val="00C8198E"/>
    <w:rsid w:val="00C81B30"/>
    <w:rsid w:val="00C82387"/>
    <w:rsid w:val="00C8258E"/>
    <w:rsid w:val="00C825AF"/>
    <w:rsid w:val="00C8267A"/>
    <w:rsid w:val="00C82A17"/>
    <w:rsid w:val="00C82A94"/>
    <w:rsid w:val="00C82B8F"/>
    <w:rsid w:val="00C82CEB"/>
    <w:rsid w:val="00C831ED"/>
    <w:rsid w:val="00C83BBE"/>
    <w:rsid w:val="00C83BED"/>
    <w:rsid w:val="00C83CFC"/>
    <w:rsid w:val="00C83E16"/>
    <w:rsid w:val="00C84186"/>
    <w:rsid w:val="00C84A52"/>
    <w:rsid w:val="00C850BB"/>
    <w:rsid w:val="00C8534D"/>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D8A"/>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787"/>
    <w:rsid w:val="00C92C2A"/>
    <w:rsid w:val="00C92E1B"/>
    <w:rsid w:val="00C93015"/>
    <w:rsid w:val="00C9318C"/>
    <w:rsid w:val="00C931BA"/>
    <w:rsid w:val="00C93297"/>
    <w:rsid w:val="00C933B5"/>
    <w:rsid w:val="00C93C92"/>
    <w:rsid w:val="00C9409D"/>
    <w:rsid w:val="00C945EC"/>
    <w:rsid w:val="00C946BD"/>
    <w:rsid w:val="00C94C60"/>
    <w:rsid w:val="00C94C81"/>
    <w:rsid w:val="00C94E45"/>
    <w:rsid w:val="00C95300"/>
    <w:rsid w:val="00C95548"/>
    <w:rsid w:val="00C95730"/>
    <w:rsid w:val="00C9579E"/>
    <w:rsid w:val="00C95962"/>
    <w:rsid w:val="00C959CB"/>
    <w:rsid w:val="00C95CD4"/>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9D"/>
    <w:rsid w:val="00CA0465"/>
    <w:rsid w:val="00CA07C7"/>
    <w:rsid w:val="00CA09AA"/>
    <w:rsid w:val="00CA09B1"/>
    <w:rsid w:val="00CA0B41"/>
    <w:rsid w:val="00CA0B53"/>
    <w:rsid w:val="00CA0BAF"/>
    <w:rsid w:val="00CA0DCC"/>
    <w:rsid w:val="00CA114D"/>
    <w:rsid w:val="00CA115F"/>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3E1"/>
    <w:rsid w:val="00CA3EE8"/>
    <w:rsid w:val="00CA4029"/>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FA2"/>
    <w:rsid w:val="00CA71D1"/>
    <w:rsid w:val="00CA73B2"/>
    <w:rsid w:val="00CA74E8"/>
    <w:rsid w:val="00CA7528"/>
    <w:rsid w:val="00CA757D"/>
    <w:rsid w:val="00CA77AF"/>
    <w:rsid w:val="00CB0154"/>
    <w:rsid w:val="00CB047F"/>
    <w:rsid w:val="00CB0C2A"/>
    <w:rsid w:val="00CB11BD"/>
    <w:rsid w:val="00CB1368"/>
    <w:rsid w:val="00CB1589"/>
    <w:rsid w:val="00CB1F2A"/>
    <w:rsid w:val="00CB1F47"/>
    <w:rsid w:val="00CB2836"/>
    <w:rsid w:val="00CB28E4"/>
    <w:rsid w:val="00CB2F27"/>
    <w:rsid w:val="00CB2FB2"/>
    <w:rsid w:val="00CB37B4"/>
    <w:rsid w:val="00CB3989"/>
    <w:rsid w:val="00CB3CC4"/>
    <w:rsid w:val="00CB4326"/>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144"/>
    <w:rsid w:val="00CB7208"/>
    <w:rsid w:val="00CB7438"/>
    <w:rsid w:val="00CB7648"/>
    <w:rsid w:val="00CB7A0C"/>
    <w:rsid w:val="00CB7B6B"/>
    <w:rsid w:val="00CC009C"/>
    <w:rsid w:val="00CC00B7"/>
    <w:rsid w:val="00CC0183"/>
    <w:rsid w:val="00CC026A"/>
    <w:rsid w:val="00CC034B"/>
    <w:rsid w:val="00CC07B1"/>
    <w:rsid w:val="00CC08AC"/>
    <w:rsid w:val="00CC0AA7"/>
    <w:rsid w:val="00CC0B33"/>
    <w:rsid w:val="00CC0D81"/>
    <w:rsid w:val="00CC0E56"/>
    <w:rsid w:val="00CC0E6B"/>
    <w:rsid w:val="00CC10E8"/>
    <w:rsid w:val="00CC1218"/>
    <w:rsid w:val="00CC13F6"/>
    <w:rsid w:val="00CC145E"/>
    <w:rsid w:val="00CC172A"/>
    <w:rsid w:val="00CC1A18"/>
    <w:rsid w:val="00CC1C32"/>
    <w:rsid w:val="00CC1C42"/>
    <w:rsid w:val="00CC1D7A"/>
    <w:rsid w:val="00CC1E3E"/>
    <w:rsid w:val="00CC1E40"/>
    <w:rsid w:val="00CC21B4"/>
    <w:rsid w:val="00CC2559"/>
    <w:rsid w:val="00CC2596"/>
    <w:rsid w:val="00CC27F5"/>
    <w:rsid w:val="00CC2D18"/>
    <w:rsid w:val="00CC2EFE"/>
    <w:rsid w:val="00CC35DE"/>
    <w:rsid w:val="00CC37FA"/>
    <w:rsid w:val="00CC39C7"/>
    <w:rsid w:val="00CC3E8C"/>
    <w:rsid w:val="00CC3EFF"/>
    <w:rsid w:val="00CC400F"/>
    <w:rsid w:val="00CC4365"/>
    <w:rsid w:val="00CC4422"/>
    <w:rsid w:val="00CC442E"/>
    <w:rsid w:val="00CC4C5E"/>
    <w:rsid w:val="00CC4CCF"/>
    <w:rsid w:val="00CC4D88"/>
    <w:rsid w:val="00CC4F58"/>
    <w:rsid w:val="00CC5121"/>
    <w:rsid w:val="00CC57AE"/>
    <w:rsid w:val="00CC5A4E"/>
    <w:rsid w:val="00CC5F48"/>
    <w:rsid w:val="00CC606C"/>
    <w:rsid w:val="00CC6728"/>
    <w:rsid w:val="00CC6B0F"/>
    <w:rsid w:val="00CC6BAB"/>
    <w:rsid w:val="00CC6C99"/>
    <w:rsid w:val="00CC6D4E"/>
    <w:rsid w:val="00CC6D8B"/>
    <w:rsid w:val="00CC6F5D"/>
    <w:rsid w:val="00CC6FE1"/>
    <w:rsid w:val="00CC728B"/>
    <w:rsid w:val="00CC7356"/>
    <w:rsid w:val="00CC739C"/>
    <w:rsid w:val="00CC74D5"/>
    <w:rsid w:val="00CC7A6D"/>
    <w:rsid w:val="00CC7BBF"/>
    <w:rsid w:val="00CC7BD9"/>
    <w:rsid w:val="00CC7CF8"/>
    <w:rsid w:val="00CC7DF5"/>
    <w:rsid w:val="00CD00C1"/>
    <w:rsid w:val="00CD0209"/>
    <w:rsid w:val="00CD04B6"/>
    <w:rsid w:val="00CD04FE"/>
    <w:rsid w:val="00CD05BB"/>
    <w:rsid w:val="00CD0740"/>
    <w:rsid w:val="00CD0768"/>
    <w:rsid w:val="00CD08B7"/>
    <w:rsid w:val="00CD0FCC"/>
    <w:rsid w:val="00CD14CB"/>
    <w:rsid w:val="00CD179D"/>
    <w:rsid w:val="00CD197F"/>
    <w:rsid w:val="00CD1E74"/>
    <w:rsid w:val="00CD1FF0"/>
    <w:rsid w:val="00CD20F7"/>
    <w:rsid w:val="00CD223B"/>
    <w:rsid w:val="00CD23A4"/>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31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E0B"/>
    <w:rsid w:val="00CD787F"/>
    <w:rsid w:val="00CD7BA9"/>
    <w:rsid w:val="00CE01AE"/>
    <w:rsid w:val="00CE025E"/>
    <w:rsid w:val="00CE030D"/>
    <w:rsid w:val="00CE03B6"/>
    <w:rsid w:val="00CE05F2"/>
    <w:rsid w:val="00CE09FC"/>
    <w:rsid w:val="00CE0A8D"/>
    <w:rsid w:val="00CE0AD8"/>
    <w:rsid w:val="00CE0C33"/>
    <w:rsid w:val="00CE0CBF"/>
    <w:rsid w:val="00CE112E"/>
    <w:rsid w:val="00CE1162"/>
    <w:rsid w:val="00CE1225"/>
    <w:rsid w:val="00CE1284"/>
    <w:rsid w:val="00CE132D"/>
    <w:rsid w:val="00CE152F"/>
    <w:rsid w:val="00CE15D9"/>
    <w:rsid w:val="00CE15E3"/>
    <w:rsid w:val="00CE207C"/>
    <w:rsid w:val="00CE212D"/>
    <w:rsid w:val="00CE22B8"/>
    <w:rsid w:val="00CE253D"/>
    <w:rsid w:val="00CE2561"/>
    <w:rsid w:val="00CE282C"/>
    <w:rsid w:val="00CE2866"/>
    <w:rsid w:val="00CE2A7D"/>
    <w:rsid w:val="00CE2C1E"/>
    <w:rsid w:val="00CE2C7A"/>
    <w:rsid w:val="00CE3257"/>
    <w:rsid w:val="00CE35B7"/>
    <w:rsid w:val="00CE3F8F"/>
    <w:rsid w:val="00CE40BC"/>
    <w:rsid w:val="00CE43E4"/>
    <w:rsid w:val="00CE4A78"/>
    <w:rsid w:val="00CE4B47"/>
    <w:rsid w:val="00CE4C40"/>
    <w:rsid w:val="00CE5120"/>
    <w:rsid w:val="00CE55E3"/>
    <w:rsid w:val="00CE56F8"/>
    <w:rsid w:val="00CE59AB"/>
    <w:rsid w:val="00CE5AB2"/>
    <w:rsid w:val="00CE5AC8"/>
    <w:rsid w:val="00CE5E50"/>
    <w:rsid w:val="00CE697C"/>
    <w:rsid w:val="00CE69F3"/>
    <w:rsid w:val="00CE6AD5"/>
    <w:rsid w:val="00CE6D40"/>
    <w:rsid w:val="00CE6E24"/>
    <w:rsid w:val="00CE74FF"/>
    <w:rsid w:val="00CE76BD"/>
    <w:rsid w:val="00CE774C"/>
    <w:rsid w:val="00CE79BC"/>
    <w:rsid w:val="00CE7A73"/>
    <w:rsid w:val="00CE7F7E"/>
    <w:rsid w:val="00CF02AC"/>
    <w:rsid w:val="00CF057C"/>
    <w:rsid w:val="00CF06E6"/>
    <w:rsid w:val="00CF09AF"/>
    <w:rsid w:val="00CF0AAB"/>
    <w:rsid w:val="00CF0E85"/>
    <w:rsid w:val="00CF129F"/>
    <w:rsid w:val="00CF14AB"/>
    <w:rsid w:val="00CF1669"/>
    <w:rsid w:val="00CF167A"/>
    <w:rsid w:val="00CF18AB"/>
    <w:rsid w:val="00CF1AA6"/>
    <w:rsid w:val="00CF1B40"/>
    <w:rsid w:val="00CF1F94"/>
    <w:rsid w:val="00CF207C"/>
    <w:rsid w:val="00CF20C8"/>
    <w:rsid w:val="00CF233B"/>
    <w:rsid w:val="00CF23D5"/>
    <w:rsid w:val="00CF24F2"/>
    <w:rsid w:val="00CF2639"/>
    <w:rsid w:val="00CF277A"/>
    <w:rsid w:val="00CF2DB0"/>
    <w:rsid w:val="00CF2DD0"/>
    <w:rsid w:val="00CF2E11"/>
    <w:rsid w:val="00CF2E29"/>
    <w:rsid w:val="00CF2FBF"/>
    <w:rsid w:val="00CF33BA"/>
    <w:rsid w:val="00CF3816"/>
    <w:rsid w:val="00CF3BBC"/>
    <w:rsid w:val="00CF3F01"/>
    <w:rsid w:val="00CF4167"/>
    <w:rsid w:val="00CF4281"/>
    <w:rsid w:val="00CF4528"/>
    <w:rsid w:val="00CF46E1"/>
    <w:rsid w:val="00CF50A9"/>
    <w:rsid w:val="00CF56B5"/>
    <w:rsid w:val="00CF56E4"/>
    <w:rsid w:val="00CF5A24"/>
    <w:rsid w:val="00CF5D40"/>
    <w:rsid w:val="00CF5D85"/>
    <w:rsid w:val="00CF61A3"/>
    <w:rsid w:val="00CF62F0"/>
    <w:rsid w:val="00CF6490"/>
    <w:rsid w:val="00CF66DE"/>
    <w:rsid w:val="00CF6848"/>
    <w:rsid w:val="00CF68E6"/>
    <w:rsid w:val="00CF6A2B"/>
    <w:rsid w:val="00CF6AF3"/>
    <w:rsid w:val="00CF6C9A"/>
    <w:rsid w:val="00CF6EF8"/>
    <w:rsid w:val="00CF6F64"/>
    <w:rsid w:val="00CF7406"/>
    <w:rsid w:val="00CF748F"/>
    <w:rsid w:val="00CF75EA"/>
    <w:rsid w:val="00CF7620"/>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6C1"/>
    <w:rsid w:val="00D02C36"/>
    <w:rsid w:val="00D02E17"/>
    <w:rsid w:val="00D02F1A"/>
    <w:rsid w:val="00D0318A"/>
    <w:rsid w:val="00D0319D"/>
    <w:rsid w:val="00D03322"/>
    <w:rsid w:val="00D03390"/>
    <w:rsid w:val="00D03D00"/>
    <w:rsid w:val="00D040A2"/>
    <w:rsid w:val="00D04394"/>
    <w:rsid w:val="00D0482E"/>
    <w:rsid w:val="00D04857"/>
    <w:rsid w:val="00D04FC8"/>
    <w:rsid w:val="00D05393"/>
    <w:rsid w:val="00D054C9"/>
    <w:rsid w:val="00D05793"/>
    <w:rsid w:val="00D05FD4"/>
    <w:rsid w:val="00D06088"/>
    <w:rsid w:val="00D060FD"/>
    <w:rsid w:val="00D063B7"/>
    <w:rsid w:val="00D064B0"/>
    <w:rsid w:val="00D0669F"/>
    <w:rsid w:val="00D0675C"/>
    <w:rsid w:val="00D06800"/>
    <w:rsid w:val="00D06A2C"/>
    <w:rsid w:val="00D06B22"/>
    <w:rsid w:val="00D06B64"/>
    <w:rsid w:val="00D06DED"/>
    <w:rsid w:val="00D06F3C"/>
    <w:rsid w:val="00D0735B"/>
    <w:rsid w:val="00D07556"/>
    <w:rsid w:val="00D078A9"/>
    <w:rsid w:val="00D078C9"/>
    <w:rsid w:val="00D07DCA"/>
    <w:rsid w:val="00D10318"/>
    <w:rsid w:val="00D1034D"/>
    <w:rsid w:val="00D105EB"/>
    <w:rsid w:val="00D10721"/>
    <w:rsid w:val="00D1114D"/>
    <w:rsid w:val="00D1137C"/>
    <w:rsid w:val="00D115F3"/>
    <w:rsid w:val="00D117D0"/>
    <w:rsid w:val="00D11857"/>
    <w:rsid w:val="00D11873"/>
    <w:rsid w:val="00D11AC5"/>
    <w:rsid w:val="00D11C73"/>
    <w:rsid w:val="00D11CA1"/>
    <w:rsid w:val="00D11D50"/>
    <w:rsid w:val="00D11E3F"/>
    <w:rsid w:val="00D11E7E"/>
    <w:rsid w:val="00D11EEE"/>
    <w:rsid w:val="00D11FAE"/>
    <w:rsid w:val="00D121F7"/>
    <w:rsid w:val="00D123A2"/>
    <w:rsid w:val="00D12440"/>
    <w:rsid w:val="00D12487"/>
    <w:rsid w:val="00D12687"/>
    <w:rsid w:val="00D126E6"/>
    <w:rsid w:val="00D12B75"/>
    <w:rsid w:val="00D12E7C"/>
    <w:rsid w:val="00D12FF7"/>
    <w:rsid w:val="00D13779"/>
    <w:rsid w:val="00D137FE"/>
    <w:rsid w:val="00D13880"/>
    <w:rsid w:val="00D13992"/>
    <w:rsid w:val="00D139CB"/>
    <w:rsid w:val="00D13BBC"/>
    <w:rsid w:val="00D13CCD"/>
    <w:rsid w:val="00D14204"/>
    <w:rsid w:val="00D1439A"/>
    <w:rsid w:val="00D143C5"/>
    <w:rsid w:val="00D14D9E"/>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676"/>
    <w:rsid w:val="00D21708"/>
    <w:rsid w:val="00D2171B"/>
    <w:rsid w:val="00D217CE"/>
    <w:rsid w:val="00D21AC7"/>
    <w:rsid w:val="00D21B15"/>
    <w:rsid w:val="00D21F5C"/>
    <w:rsid w:val="00D22024"/>
    <w:rsid w:val="00D2209F"/>
    <w:rsid w:val="00D22148"/>
    <w:rsid w:val="00D222A3"/>
    <w:rsid w:val="00D22B75"/>
    <w:rsid w:val="00D22C4F"/>
    <w:rsid w:val="00D22D2B"/>
    <w:rsid w:val="00D23378"/>
    <w:rsid w:val="00D234A3"/>
    <w:rsid w:val="00D23556"/>
    <w:rsid w:val="00D23660"/>
    <w:rsid w:val="00D2390D"/>
    <w:rsid w:val="00D23A34"/>
    <w:rsid w:val="00D23B89"/>
    <w:rsid w:val="00D23CE2"/>
    <w:rsid w:val="00D23EAA"/>
    <w:rsid w:val="00D24A77"/>
    <w:rsid w:val="00D24F19"/>
    <w:rsid w:val="00D25077"/>
    <w:rsid w:val="00D25160"/>
    <w:rsid w:val="00D254C3"/>
    <w:rsid w:val="00D25645"/>
    <w:rsid w:val="00D25A3A"/>
    <w:rsid w:val="00D25F27"/>
    <w:rsid w:val="00D261FB"/>
    <w:rsid w:val="00D26283"/>
    <w:rsid w:val="00D263B5"/>
    <w:rsid w:val="00D26586"/>
    <w:rsid w:val="00D26726"/>
    <w:rsid w:val="00D268C4"/>
    <w:rsid w:val="00D26A9E"/>
    <w:rsid w:val="00D26DBE"/>
    <w:rsid w:val="00D26E0D"/>
    <w:rsid w:val="00D26E27"/>
    <w:rsid w:val="00D27286"/>
    <w:rsid w:val="00D279E4"/>
    <w:rsid w:val="00D27BB6"/>
    <w:rsid w:val="00D27DD4"/>
    <w:rsid w:val="00D27F01"/>
    <w:rsid w:val="00D300EF"/>
    <w:rsid w:val="00D30617"/>
    <w:rsid w:val="00D3064A"/>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4C9"/>
    <w:rsid w:val="00D34C49"/>
    <w:rsid w:val="00D34C53"/>
    <w:rsid w:val="00D34DFF"/>
    <w:rsid w:val="00D35089"/>
    <w:rsid w:val="00D350C0"/>
    <w:rsid w:val="00D35102"/>
    <w:rsid w:val="00D353FF"/>
    <w:rsid w:val="00D358F9"/>
    <w:rsid w:val="00D35C45"/>
    <w:rsid w:val="00D3609F"/>
    <w:rsid w:val="00D3610A"/>
    <w:rsid w:val="00D361C5"/>
    <w:rsid w:val="00D36405"/>
    <w:rsid w:val="00D3646C"/>
    <w:rsid w:val="00D3668C"/>
    <w:rsid w:val="00D369EA"/>
    <w:rsid w:val="00D36C8E"/>
    <w:rsid w:val="00D36CBE"/>
    <w:rsid w:val="00D37994"/>
    <w:rsid w:val="00D37C2D"/>
    <w:rsid w:val="00D37C35"/>
    <w:rsid w:val="00D40409"/>
    <w:rsid w:val="00D404CE"/>
    <w:rsid w:val="00D4053F"/>
    <w:rsid w:val="00D406D1"/>
    <w:rsid w:val="00D407D4"/>
    <w:rsid w:val="00D40E25"/>
    <w:rsid w:val="00D40E73"/>
    <w:rsid w:val="00D40E78"/>
    <w:rsid w:val="00D41009"/>
    <w:rsid w:val="00D41492"/>
    <w:rsid w:val="00D41901"/>
    <w:rsid w:val="00D41A0E"/>
    <w:rsid w:val="00D41AC9"/>
    <w:rsid w:val="00D41CD0"/>
    <w:rsid w:val="00D421D9"/>
    <w:rsid w:val="00D422E4"/>
    <w:rsid w:val="00D42772"/>
    <w:rsid w:val="00D429DA"/>
    <w:rsid w:val="00D42B71"/>
    <w:rsid w:val="00D42C34"/>
    <w:rsid w:val="00D42D94"/>
    <w:rsid w:val="00D42EB5"/>
    <w:rsid w:val="00D43188"/>
    <w:rsid w:val="00D435FC"/>
    <w:rsid w:val="00D43888"/>
    <w:rsid w:val="00D43950"/>
    <w:rsid w:val="00D43D82"/>
    <w:rsid w:val="00D440D2"/>
    <w:rsid w:val="00D4429F"/>
    <w:rsid w:val="00D44336"/>
    <w:rsid w:val="00D445B1"/>
    <w:rsid w:val="00D447E0"/>
    <w:rsid w:val="00D448BD"/>
    <w:rsid w:val="00D44A5C"/>
    <w:rsid w:val="00D44A67"/>
    <w:rsid w:val="00D44DD4"/>
    <w:rsid w:val="00D45581"/>
    <w:rsid w:val="00D455B2"/>
    <w:rsid w:val="00D45626"/>
    <w:rsid w:val="00D4599C"/>
    <w:rsid w:val="00D45BD0"/>
    <w:rsid w:val="00D45C69"/>
    <w:rsid w:val="00D461F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9D9"/>
    <w:rsid w:val="00D51A56"/>
    <w:rsid w:val="00D51AAF"/>
    <w:rsid w:val="00D51F84"/>
    <w:rsid w:val="00D51FC9"/>
    <w:rsid w:val="00D52200"/>
    <w:rsid w:val="00D5263F"/>
    <w:rsid w:val="00D52758"/>
    <w:rsid w:val="00D5294C"/>
    <w:rsid w:val="00D52B6A"/>
    <w:rsid w:val="00D52CCC"/>
    <w:rsid w:val="00D52D46"/>
    <w:rsid w:val="00D52E94"/>
    <w:rsid w:val="00D53768"/>
    <w:rsid w:val="00D53C63"/>
    <w:rsid w:val="00D53E0D"/>
    <w:rsid w:val="00D53EE1"/>
    <w:rsid w:val="00D54159"/>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6234"/>
    <w:rsid w:val="00D56330"/>
    <w:rsid w:val="00D56377"/>
    <w:rsid w:val="00D563C2"/>
    <w:rsid w:val="00D56450"/>
    <w:rsid w:val="00D567E1"/>
    <w:rsid w:val="00D56C31"/>
    <w:rsid w:val="00D56D65"/>
    <w:rsid w:val="00D56DCD"/>
    <w:rsid w:val="00D56F95"/>
    <w:rsid w:val="00D57070"/>
    <w:rsid w:val="00D572B2"/>
    <w:rsid w:val="00D574CF"/>
    <w:rsid w:val="00D57583"/>
    <w:rsid w:val="00D57721"/>
    <w:rsid w:val="00D57730"/>
    <w:rsid w:val="00D578C5"/>
    <w:rsid w:val="00D57C20"/>
    <w:rsid w:val="00D57D9E"/>
    <w:rsid w:val="00D57F0A"/>
    <w:rsid w:val="00D600BE"/>
    <w:rsid w:val="00D60207"/>
    <w:rsid w:val="00D602BA"/>
    <w:rsid w:val="00D603F1"/>
    <w:rsid w:val="00D604F5"/>
    <w:rsid w:val="00D6065D"/>
    <w:rsid w:val="00D60693"/>
    <w:rsid w:val="00D607B0"/>
    <w:rsid w:val="00D609A8"/>
    <w:rsid w:val="00D60A04"/>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23"/>
    <w:rsid w:val="00D63C5F"/>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DAA"/>
    <w:rsid w:val="00D66DF5"/>
    <w:rsid w:val="00D6705F"/>
    <w:rsid w:val="00D67B67"/>
    <w:rsid w:val="00D67ECB"/>
    <w:rsid w:val="00D700AB"/>
    <w:rsid w:val="00D7010A"/>
    <w:rsid w:val="00D70382"/>
    <w:rsid w:val="00D703E9"/>
    <w:rsid w:val="00D7040B"/>
    <w:rsid w:val="00D7076F"/>
    <w:rsid w:val="00D7090F"/>
    <w:rsid w:val="00D70F5E"/>
    <w:rsid w:val="00D70F87"/>
    <w:rsid w:val="00D7123A"/>
    <w:rsid w:val="00D71554"/>
    <w:rsid w:val="00D71BC6"/>
    <w:rsid w:val="00D722B3"/>
    <w:rsid w:val="00D7269D"/>
    <w:rsid w:val="00D726CD"/>
    <w:rsid w:val="00D72B6D"/>
    <w:rsid w:val="00D72C73"/>
    <w:rsid w:val="00D72E80"/>
    <w:rsid w:val="00D73347"/>
    <w:rsid w:val="00D73541"/>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933"/>
    <w:rsid w:val="00D80A2E"/>
    <w:rsid w:val="00D80AB8"/>
    <w:rsid w:val="00D80C93"/>
    <w:rsid w:val="00D80CCB"/>
    <w:rsid w:val="00D80D82"/>
    <w:rsid w:val="00D80F48"/>
    <w:rsid w:val="00D812E6"/>
    <w:rsid w:val="00D81307"/>
    <w:rsid w:val="00D81352"/>
    <w:rsid w:val="00D813E0"/>
    <w:rsid w:val="00D817FD"/>
    <w:rsid w:val="00D81E49"/>
    <w:rsid w:val="00D81E9C"/>
    <w:rsid w:val="00D820F3"/>
    <w:rsid w:val="00D829AC"/>
    <w:rsid w:val="00D82C31"/>
    <w:rsid w:val="00D83048"/>
    <w:rsid w:val="00D83401"/>
    <w:rsid w:val="00D835F4"/>
    <w:rsid w:val="00D83E4D"/>
    <w:rsid w:val="00D84098"/>
    <w:rsid w:val="00D84268"/>
    <w:rsid w:val="00D84352"/>
    <w:rsid w:val="00D84438"/>
    <w:rsid w:val="00D8446B"/>
    <w:rsid w:val="00D846C5"/>
    <w:rsid w:val="00D8478D"/>
    <w:rsid w:val="00D84EDC"/>
    <w:rsid w:val="00D84EF3"/>
    <w:rsid w:val="00D8519C"/>
    <w:rsid w:val="00D85C25"/>
    <w:rsid w:val="00D85E69"/>
    <w:rsid w:val="00D85FE3"/>
    <w:rsid w:val="00D86184"/>
    <w:rsid w:val="00D8669F"/>
    <w:rsid w:val="00D86B37"/>
    <w:rsid w:val="00D86B70"/>
    <w:rsid w:val="00D86C05"/>
    <w:rsid w:val="00D86C73"/>
    <w:rsid w:val="00D86CBB"/>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CDD"/>
    <w:rsid w:val="00D92DB9"/>
    <w:rsid w:val="00D92FD3"/>
    <w:rsid w:val="00D93112"/>
    <w:rsid w:val="00D931F2"/>
    <w:rsid w:val="00D93205"/>
    <w:rsid w:val="00D93B09"/>
    <w:rsid w:val="00D94662"/>
    <w:rsid w:val="00D948A0"/>
    <w:rsid w:val="00D94BB0"/>
    <w:rsid w:val="00D94FF3"/>
    <w:rsid w:val="00D957C0"/>
    <w:rsid w:val="00D95936"/>
    <w:rsid w:val="00D95BF0"/>
    <w:rsid w:val="00D95BFF"/>
    <w:rsid w:val="00D96193"/>
    <w:rsid w:val="00D966BA"/>
    <w:rsid w:val="00D9680A"/>
    <w:rsid w:val="00D96821"/>
    <w:rsid w:val="00D96A4F"/>
    <w:rsid w:val="00D96DD2"/>
    <w:rsid w:val="00D971E8"/>
    <w:rsid w:val="00D97552"/>
    <w:rsid w:val="00D9792C"/>
    <w:rsid w:val="00D97DC1"/>
    <w:rsid w:val="00D97E86"/>
    <w:rsid w:val="00DA0085"/>
    <w:rsid w:val="00DA0C77"/>
    <w:rsid w:val="00DA0FC0"/>
    <w:rsid w:val="00DA10CE"/>
    <w:rsid w:val="00DA12DD"/>
    <w:rsid w:val="00DA17C7"/>
    <w:rsid w:val="00DA1D80"/>
    <w:rsid w:val="00DA1F1B"/>
    <w:rsid w:val="00DA2046"/>
    <w:rsid w:val="00DA225C"/>
    <w:rsid w:val="00DA22F3"/>
    <w:rsid w:val="00DA23D2"/>
    <w:rsid w:val="00DA29C4"/>
    <w:rsid w:val="00DA2AB0"/>
    <w:rsid w:val="00DA2CD7"/>
    <w:rsid w:val="00DA2D90"/>
    <w:rsid w:val="00DA2E9D"/>
    <w:rsid w:val="00DA3041"/>
    <w:rsid w:val="00DA30D8"/>
    <w:rsid w:val="00DA35B4"/>
    <w:rsid w:val="00DA3B43"/>
    <w:rsid w:val="00DA3BE7"/>
    <w:rsid w:val="00DA3F00"/>
    <w:rsid w:val="00DA3FF5"/>
    <w:rsid w:val="00DA40A2"/>
    <w:rsid w:val="00DA43CA"/>
    <w:rsid w:val="00DA490B"/>
    <w:rsid w:val="00DA492A"/>
    <w:rsid w:val="00DA492C"/>
    <w:rsid w:val="00DA4981"/>
    <w:rsid w:val="00DA4D11"/>
    <w:rsid w:val="00DA4D3C"/>
    <w:rsid w:val="00DA5788"/>
    <w:rsid w:val="00DA5791"/>
    <w:rsid w:val="00DA5821"/>
    <w:rsid w:val="00DA5873"/>
    <w:rsid w:val="00DA5A53"/>
    <w:rsid w:val="00DA5B96"/>
    <w:rsid w:val="00DA5CA9"/>
    <w:rsid w:val="00DA5E7E"/>
    <w:rsid w:val="00DA6173"/>
    <w:rsid w:val="00DA6276"/>
    <w:rsid w:val="00DA68C8"/>
    <w:rsid w:val="00DA6F0E"/>
    <w:rsid w:val="00DA6F70"/>
    <w:rsid w:val="00DA714A"/>
    <w:rsid w:val="00DA71AF"/>
    <w:rsid w:val="00DA727D"/>
    <w:rsid w:val="00DA73FB"/>
    <w:rsid w:val="00DA7A85"/>
    <w:rsid w:val="00DA7BC7"/>
    <w:rsid w:val="00DA7DFC"/>
    <w:rsid w:val="00DA7E4C"/>
    <w:rsid w:val="00DB0006"/>
    <w:rsid w:val="00DB0282"/>
    <w:rsid w:val="00DB047A"/>
    <w:rsid w:val="00DB0487"/>
    <w:rsid w:val="00DB0564"/>
    <w:rsid w:val="00DB06B7"/>
    <w:rsid w:val="00DB087E"/>
    <w:rsid w:val="00DB0983"/>
    <w:rsid w:val="00DB0B23"/>
    <w:rsid w:val="00DB125D"/>
    <w:rsid w:val="00DB1539"/>
    <w:rsid w:val="00DB17DA"/>
    <w:rsid w:val="00DB1A50"/>
    <w:rsid w:val="00DB1D38"/>
    <w:rsid w:val="00DB1F98"/>
    <w:rsid w:val="00DB22F7"/>
    <w:rsid w:val="00DB232C"/>
    <w:rsid w:val="00DB2522"/>
    <w:rsid w:val="00DB2551"/>
    <w:rsid w:val="00DB2676"/>
    <w:rsid w:val="00DB2D02"/>
    <w:rsid w:val="00DB2D65"/>
    <w:rsid w:val="00DB2F35"/>
    <w:rsid w:val="00DB32E5"/>
    <w:rsid w:val="00DB34C7"/>
    <w:rsid w:val="00DB35C7"/>
    <w:rsid w:val="00DB39DE"/>
    <w:rsid w:val="00DB3AD2"/>
    <w:rsid w:val="00DB3ADF"/>
    <w:rsid w:val="00DB3D52"/>
    <w:rsid w:val="00DB3DA8"/>
    <w:rsid w:val="00DB4164"/>
    <w:rsid w:val="00DB41F8"/>
    <w:rsid w:val="00DB427D"/>
    <w:rsid w:val="00DB42C3"/>
    <w:rsid w:val="00DB42C9"/>
    <w:rsid w:val="00DB431E"/>
    <w:rsid w:val="00DB4322"/>
    <w:rsid w:val="00DB4560"/>
    <w:rsid w:val="00DB477C"/>
    <w:rsid w:val="00DB4AF0"/>
    <w:rsid w:val="00DB4BC7"/>
    <w:rsid w:val="00DB4D30"/>
    <w:rsid w:val="00DB4F9D"/>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1FD"/>
    <w:rsid w:val="00DB7427"/>
    <w:rsid w:val="00DB749A"/>
    <w:rsid w:val="00DB77C3"/>
    <w:rsid w:val="00DB798F"/>
    <w:rsid w:val="00DB79D9"/>
    <w:rsid w:val="00DB7E8C"/>
    <w:rsid w:val="00DB7ED1"/>
    <w:rsid w:val="00DB7F53"/>
    <w:rsid w:val="00DC04B3"/>
    <w:rsid w:val="00DC059C"/>
    <w:rsid w:val="00DC05A0"/>
    <w:rsid w:val="00DC0709"/>
    <w:rsid w:val="00DC0715"/>
    <w:rsid w:val="00DC08FB"/>
    <w:rsid w:val="00DC092D"/>
    <w:rsid w:val="00DC0A3C"/>
    <w:rsid w:val="00DC0E44"/>
    <w:rsid w:val="00DC0F93"/>
    <w:rsid w:val="00DC1384"/>
    <w:rsid w:val="00DC13D4"/>
    <w:rsid w:val="00DC1479"/>
    <w:rsid w:val="00DC147D"/>
    <w:rsid w:val="00DC1624"/>
    <w:rsid w:val="00DC1763"/>
    <w:rsid w:val="00DC17E4"/>
    <w:rsid w:val="00DC1804"/>
    <w:rsid w:val="00DC22B7"/>
    <w:rsid w:val="00DC24E6"/>
    <w:rsid w:val="00DC257F"/>
    <w:rsid w:val="00DC27B1"/>
    <w:rsid w:val="00DC2898"/>
    <w:rsid w:val="00DC28A6"/>
    <w:rsid w:val="00DC28EC"/>
    <w:rsid w:val="00DC3D49"/>
    <w:rsid w:val="00DC3DE6"/>
    <w:rsid w:val="00DC3E1F"/>
    <w:rsid w:val="00DC3E9F"/>
    <w:rsid w:val="00DC4155"/>
    <w:rsid w:val="00DC4425"/>
    <w:rsid w:val="00DC44BA"/>
    <w:rsid w:val="00DC48F4"/>
    <w:rsid w:val="00DC4B72"/>
    <w:rsid w:val="00DC4D82"/>
    <w:rsid w:val="00DC4E2A"/>
    <w:rsid w:val="00DC4E9C"/>
    <w:rsid w:val="00DC4FB0"/>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78"/>
    <w:rsid w:val="00DC7890"/>
    <w:rsid w:val="00DC7C14"/>
    <w:rsid w:val="00DC7CE1"/>
    <w:rsid w:val="00DC7EE1"/>
    <w:rsid w:val="00DD0060"/>
    <w:rsid w:val="00DD02C4"/>
    <w:rsid w:val="00DD03F2"/>
    <w:rsid w:val="00DD0608"/>
    <w:rsid w:val="00DD0913"/>
    <w:rsid w:val="00DD0C93"/>
    <w:rsid w:val="00DD11CF"/>
    <w:rsid w:val="00DD128A"/>
    <w:rsid w:val="00DD12B1"/>
    <w:rsid w:val="00DD12B5"/>
    <w:rsid w:val="00DD1422"/>
    <w:rsid w:val="00DD14A5"/>
    <w:rsid w:val="00DD1527"/>
    <w:rsid w:val="00DD16CA"/>
    <w:rsid w:val="00DD18F0"/>
    <w:rsid w:val="00DD1947"/>
    <w:rsid w:val="00DD19F3"/>
    <w:rsid w:val="00DD1A59"/>
    <w:rsid w:val="00DD1DAA"/>
    <w:rsid w:val="00DD1DF8"/>
    <w:rsid w:val="00DD1ED7"/>
    <w:rsid w:val="00DD2121"/>
    <w:rsid w:val="00DD2376"/>
    <w:rsid w:val="00DD242B"/>
    <w:rsid w:val="00DD25BD"/>
    <w:rsid w:val="00DD2A5B"/>
    <w:rsid w:val="00DD2FE5"/>
    <w:rsid w:val="00DD3401"/>
    <w:rsid w:val="00DD3430"/>
    <w:rsid w:val="00DD3480"/>
    <w:rsid w:val="00DD34FD"/>
    <w:rsid w:val="00DD3508"/>
    <w:rsid w:val="00DD3565"/>
    <w:rsid w:val="00DD3CF2"/>
    <w:rsid w:val="00DD49D3"/>
    <w:rsid w:val="00DD4ABF"/>
    <w:rsid w:val="00DD4C02"/>
    <w:rsid w:val="00DD4C55"/>
    <w:rsid w:val="00DD4F62"/>
    <w:rsid w:val="00DD56F7"/>
    <w:rsid w:val="00DD57B6"/>
    <w:rsid w:val="00DD5D63"/>
    <w:rsid w:val="00DD6241"/>
    <w:rsid w:val="00DD634C"/>
    <w:rsid w:val="00DD6396"/>
    <w:rsid w:val="00DD6544"/>
    <w:rsid w:val="00DD699B"/>
    <w:rsid w:val="00DD6AAE"/>
    <w:rsid w:val="00DD6C70"/>
    <w:rsid w:val="00DD6C7F"/>
    <w:rsid w:val="00DD6CED"/>
    <w:rsid w:val="00DD6DA2"/>
    <w:rsid w:val="00DD6E2B"/>
    <w:rsid w:val="00DD6ED6"/>
    <w:rsid w:val="00DD6FB2"/>
    <w:rsid w:val="00DD719E"/>
    <w:rsid w:val="00DD73B8"/>
    <w:rsid w:val="00DD761C"/>
    <w:rsid w:val="00DD766A"/>
    <w:rsid w:val="00DD7DF3"/>
    <w:rsid w:val="00DE0171"/>
    <w:rsid w:val="00DE0180"/>
    <w:rsid w:val="00DE0333"/>
    <w:rsid w:val="00DE03D8"/>
    <w:rsid w:val="00DE0455"/>
    <w:rsid w:val="00DE04C9"/>
    <w:rsid w:val="00DE0558"/>
    <w:rsid w:val="00DE0872"/>
    <w:rsid w:val="00DE0E63"/>
    <w:rsid w:val="00DE0F16"/>
    <w:rsid w:val="00DE0FA1"/>
    <w:rsid w:val="00DE10E0"/>
    <w:rsid w:val="00DE11AF"/>
    <w:rsid w:val="00DE153F"/>
    <w:rsid w:val="00DE15D3"/>
    <w:rsid w:val="00DE17EF"/>
    <w:rsid w:val="00DE184B"/>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D19"/>
    <w:rsid w:val="00DE3E0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D74"/>
    <w:rsid w:val="00DE516B"/>
    <w:rsid w:val="00DE52DA"/>
    <w:rsid w:val="00DE54B6"/>
    <w:rsid w:val="00DE57F5"/>
    <w:rsid w:val="00DE588B"/>
    <w:rsid w:val="00DE5B74"/>
    <w:rsid w:val="00DE6079"/>
    <w:rsid w:val="00DE61AA"/>
    <w:rsid w:val="00DE672B"/>
    <w:rsid w:val="00DE6884"/>
    <w:rsid w:val="00DE6F2F"/>
    <w:rsid w:val="00DE6F7C"/>
    <w:rsid w:val="00DE7012"/>
    <w:rsid w:val="00DE7028"/>
    <w:rsid w:val="00DE7294"/>
    <w:rsid w:val="00DE72FF"/>
    <w:rsid w:val="00DE744B"/>
    <w:rsid w:val="00DE7538"/>
    <w:rsid w:val="00DE78BD"/>
    <w:rsid w:val="00DE7A94"/>
    <w:rsid w:val="00DE7D03"/>
    <w:rsid w:val="00DF02EC"/>
    <w:rsid w:val="00DF050C"/>
    <w:rsid w:val="00DF0BB6"/>
    <w:rsid w:val="00DF0D33"/>
    <w:rsid w:val="00DF0E63"/>
    <w:rsid w:val="00DF1300"/>
    <w:rsid w:val="00DF14C9"/>
    <w:rsid w:val="00DF1640"/>
    <w:rsid w:val="00DF1756"/>
    <w:rsid w:val="00DF18A3"/>
    <w:rsid w:val="00DF18FD"/>
    <w:rsid w:val="00DF19F6"/>
    <w:rsid w:val="00DF1ADA"/>
    <w:rsid w:val="00DF1B68"/>
    <w:rsid w:val="00DF1DE2"/>
    <w:rsid w:val="00DF1F47"/>
    <w:rsid w:val="00DF1FD6"/>
    <w:rsid w:val="00DF21B5"/>
    <w:rsid w:val="00DF25B0"/>
    <w:rsid w:val="00DF2DDB"/>
    <w:rsid w:val="00DF2E6D"/>
    <w:rsid w:val="00DF3195"/>
    <w:rsid w:val="00DF32AF"/>
    <w:rsid w:val="00DF3307"/>
    <w:rsid w:val="00DF336D"/>
    <w:rsid w:val="00DF3406"/>
    <w:rsid w:val="00DF3997"/>
    <w:rsid w:val="00DF3A17"/>
    <w:rsid w:val="00DF3A6C"/>
    <w:rsid w:val="00DF3E28"/>
    <w:rsid w:val="00DF4158"/>
    <w:rsid w:val="00DF43A4"/>
    <w:rsid w:val="00DF43E8"/>
    <w:rsid w:val="00DF4430"/>
    <w:rsid w:val="00DF4537"/>
    <w:rsid w:val="00DF4802"/>
    <w:rsid w:val="00DF4920"/>
    <w:rsid w:val="00DF495B"/>
    <w:rsid w:val="00DF4A05"/>
    <w:rsid w:val="00DF4C07"/>
    <w:rsid w:val="00DF4DEA"/>
    <w:rsid w:val="00DF4E4E"/>
    <w:rsid w:val="00DF4F19"/>
    <w:rsid w:val="00DF4FD3"/>
    <w:rsid w:val="00DF5049"/>
    <w:rsid w:val="00DF5270"/>
    <w:rsid w:val="00DF6014"/>
    <w:rsid w:val="00DF623A"/>
    <w:rsid w:val="00DF65B5"/>
    <w:rsid w:val="00DF6824"/>
    <w:rsid w:val="00DF6B3C"/>
    <w:rsid w:val="00DF6B85"/>
    <w:rsid w:val="00DF6BEC"/>
    <w:rsid w:val="00DF71F7"/>
    <w:rsid w:val="00DF7226"/>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EA"/>
    <w:rsid w:val="00E01A53"/>
    <w:rsid w:val="00E01A90"/>
    <w:rsid w:val="00E01B57"/>
    <w:rsid w:val="00E01FCB"/>
    <w:rsid w:val="00E021A3"/>
    <w:rsid w:val="00E02263"/>
    <w:rsid w:val="00E023A2"/>
    <w:rsid w:val="00E02831"/>
    <w:rsid w:val="00E028E6"/>
    <w:rsid w:val="00E02C20"/>
    <w:rsid w:val="00E02DF8"/>
    <w:rsid w:val="00E032C1"/>
    <w:rsid w:val="00E03506"/>
    <w:rsid w:val="00E037A8"/>
    <w:rsid w:val="00E03806"/>
    <w:rsid w:val="00E039C0"/>
    <w:rsid w:val="00E03A93"/>
    <w:rsid w:val="00E03DCC"/>
    <w:rsid w:val="00E041B7"/>
    <w:rsid w:val="00E046C1"/>
    <w:rsid w:val="00E049EC"/>
    <w:rsid w:val="00E04E08"/>
    <w:rsid w:val="00E04EB7"/>
    <w:rsid w:val="00E04ED9"/>
    <w:rsid w:val="00E04EE6"/>
    <w:rsid w:val="00E04FDD"/>
    <w:rsid w:val="00E055E6"/>
    <w:rsid w:val="00E057AB"/>
    <w:rsid w:val="00E05A43"/>
    <w:rsid w:val="00E05B03"/>
    <w:rsid w:val="00E064F9"/>
    <w:rsid w:val="00E0683A"/>
    <w:rsid w:val="00E06AF4"/>
    <w:rsid w:val="00E06BA7"/>
    <w:rsid w:val="00E06BB8"/>
    <w:rsid w:val="00E06E12"/>
    <w:rsid w:val="00E072EE"/>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7FE"/>
    <w:rsid w:val="00E10A6D"/>
    <w:rsid w:val="00E10F62"/>
    <w:rsid w:val="00E1150B"/>
    <w:rsid w:val="00E117A0"/>
    <w:rsid w:val="00E11C75"/>
    <w:rsid w:val="00E11EB5"/>
    <w:rsid w:val="00E11EB8"/>
    <w:rsid w:val="00E1239E"/>
    <w:rsid w:val="00E12420"/>
    <w:rsid w:val="00E125EE"/>
    <w:rsid w:val="00E12719"/>
    <w:rsid w:val="00E12775"/>
    <w:rsid w:val="00E12A5A"/>
    <w:rsid w:val="00E12DAD"/>
    <w:rsid w:val="00E13428"/>
    <w:rsid w:val="00E134B5"/>
    <w:rsid w:val="00E134F4"/>
    <w:rsid w:val="00E136AE"/>
    <w:rsid w:val="00E139D0"/>
    <w:rsid w:val="00E13B6E"/>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4CDF"/>
    <w:rsid w:val="00E1509F"/>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C3F"/>
    <w:rsid w:val="00E17CFB"/>
    <w:rsid w:val="00E17D79"/>
    <w:rsid w:val="00E17DDD"/>
    <w:rsid w:val="00E17E40"/>
    <w:rsid w:val="00E200A8"/>
    <w:rsid w:val="00E202F9"/>
    <w:rsid w:val="00E203AC"/>
    <w:rsid w:val="00E204B7"/>
    <w:rsid w:val="00E20661"/>
    <w:rsid w:val="00E2075A"/>
    <w:rsid w:val="00E207FB"/>
    <w:rsid w:val="00E20862"/>
    <w:rsid w:val="00E2097E"/>
    <w:rsid w:val="00E20AD1"/>
    <w:rsid w:val="00E20C90"/>
    <w:rsid w:val="00E20D02"/>
    <w:rsid w:val="00E20E6F"/>
    <w:rsid w:val="00E20E8C"/>
    <w:rsid w:val="00E20FB0"/>
    <w:rsid w:val="00E2143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EE3"/>
    <w:rsid w:val="00E230B8"/>
    <w:rsid w:val="00E23179"/>
    <w:rsid w:val="00E23224"/>
    <w:rsid w:val="00E234C1"/>
    <w:rsid w:val="00E23654"/>
    <w:rsid w:val="00E23851"/>
    <w:rsid w:val="00E23ACC"/>
    <w:rsid w:val="00E23ADB"/>
    <w:rsid w:val="00E23B9C"/>
    <w:rsid w:val="00E23CD5"/>
    <w:rsid w:val="00E23E14"/>
    <w:rsid w:val="00E2446F"/>
    <w:rsid w:val="00E2452B"/>
    <w:rsid w:val="00E24955"/>
    <w:rsid w:val="00E24B86"/>
    <w:rsid w:val="00E250C1"/>
    <w:rsid w:val="00E250DB"/>
    <w:rsid w:val="00E25978"/>
    <w:rsid w:val="00E25ED0"/>
    <w:rsid w:val="00E25F49"/>
    <w:rsid w:val="00E2614A"/>
    <w:rsid w:val="00E2617B"/>
    <w:rsid w:val="00E261C8"/>
    <w:rsid w:val="00E26281"/>
    <w:rsid w:val="00E2690E"/>
    <w:rsid w:val="00E26A6F"/>
    <w:rsid w:val="00E26F48"/>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3E79"/>
    <w:rsid w:val="00E34253"/>
    <w:rsid w:val="00E34472"/>
    <w:rsid w:val="00E3457A"/>
    <w:rsid w:val="00E348A3"/>
    <w:rsid w:val="00E34F08"/>
    <w:rsid w:val="00E35113"/>
    <w:rsid w:val="00E35A1F"/>
    <w:rsid w:val="00E35F47"/>
    <w:rsid w:val="00E362BC"/>
    <w:rsid w:val="00E368EF"/>
    <w:rsid w:val="00E36977"/>
    <w:rsid w:val="00E36D0F"/>
    <w:rsid w:val="00E36E49"/>
    <w:rsid w:val="00E375F4"/>
    <w:rsid w:val="00E377BF"/>
    <w:rsid w:val="00E37C25"/>
    <w:rsid w:val="00E40286"/>
    <w:rsid w:val="00E40362"/>
    <w:rsid w:val="00E40CEB"/>
    <w:rsid w:val="00E40DAE"/>
    <w:rsid w:val="00E41A3E"/>
    <w:rsid w:val="00E41BEE"/>
    <w:rsid w:val="00E41D2F"/>
    <w:rsid w:val="00E420CB"/>
    <w:rsid w:val="00E422D1"/>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49D"/>
    <w:rsid w:val="00E46809"/>
    <w:rsid w:val="00E46814"/>
    <w:rsid w:val="00E46833"/>
    <w:rsid w:val="00E4683C"/>
    <w:rsid w:val="00E4697D"/>
    <w:rsid w:val="00E46CC9"/>
    <w:rsid w:val="00E46E01"/>
    <w:rsid w:val="00E4720D"/>
    <w:rsid w:val="00E47861"/>
    <w:rsid w:val="00E47878"/>
    <w:rsid w:val="00E47AB4"/>
    <w:rsid w:val="00E47B8B"/>
    <w:rsid w:val="00E47D5F"/>
    <w:rsid w:val="00E47D96"/>
    <w:rsid w:val="00E47E6F"/>
    <w:rsid w:val="00E47FED"/>
    <w:rsid w:val="00E50256"/>
    <w:rsid w:val="00E507ED"/>
    <w:rsid w:val="00E50A49"/>
    <w:rsid w:val="00E51028"/>
    <w:rsid w:val="00E511F1"/>
    <w:rsid w:val="00E51548"/>
    <w:rsid w:val="00E515A3"/>
    <w:rsid w:val="00E51C94"/>
    <w:rsid w:val="00E51DA3"/>
    <w:rsid w:val="00E51E23"/>
    <w:rsid w:val="00E51E59"/>
    <w:rsid w:val="00E5210E"/>
    <w:rsid w:val="00E52122"/>
    <w:rsid w:val="00E52327"/>
    <w:rsid w:val="00E5238D"/>
    <w:rsid w:val="00E52654"/>
    <w:rsid w:val="00E52CCE"/>
    <w:rsid w:val="00E52F76"/>
    <w:rsid w:val="00E5315C"/>
    <w:rsid w:val="00E53274"/>
    <w:rsid w:val="00E536FC"/>
    <w:rsid w:val="00E538E0"/>
    <w:rsid w:val="00E53C64"/>
    <w:rsid w:val="00E540E9"/>
    <w:rsid w:val="00E54A79"/>
    <w:rsid w:val="00E54D33"/>
    <w:rsid w:val="00E5503C"/>
    <w:rsid w:val="00E55174"/>
    <w:rsid w:val="00E5520C"/>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163"/>
    <w:rsid w:val="00E61728"/>
    <w:rsid w:val="00E619AD"/>
    <w:rsid w:val="00E61DAC"/>
    <w:rsid w:val="00E6239A"/>
    <w:rsid w:val="00E624DA"/>
    <w:rsid w:val="00E629F9"/>
    <w:rsid w:val="00E62AF2"/>
    <w:rsid w:val="00E62D18"/>
    <w:rsid w:val="00E630F7"/>
    <w:rsid w:val="00E63563"/>
    <w:rsid w:val="00E63A6B"/>
    <w:rsid w:val="00E63E74"/>
    <w:rsid w:val="00E64054"/>
    <w:rsid w:val="00E6412A"/>
    <w:rsid w:val="00E64286"/>
    <w:rsid w:val="00E64763"/>
    <w:rsid w:val="00E647A4"/>
    <w:rsid w:val="00E64D0C"/>
    <w:rsid w:val="00E65544"/>
    <w:rsid w:val="00E65930"/>
    <w:rsid w:val="00E65E6B"/>
    <w:rsid w:val="00E660EF"/>
    <w:rsid w:val="00E66108"/>
    <w:rsid w:val="00E66262"/>
    <w:rsid w:val="00E6640D"/>
    <w:rsid w:val="00E6682F"/>
    <w:rsid w:val="00E668E7"/>
    <w:rsid w:val="00E66E59"/>
    <w:rsid w:val="00E66F25"/>
    <w:rsid w:val="00E67309"/>
    <w:rsid w:val="00E67867"/>
    <w:rsid w:val="00E67F34"/>
    <w:rsid w:val="00E7039C"/>
    <w:rsid w:val="00E7042D"/>
    <w:rsid w:val="00E704A7"/>
    <w:rsid w:val="00E705D8"/>
    <w:rsid w:val="00E705E5"/>
    <w:rsid w:val="00E70882"/>
    <w:rsid w:val="00E7090A"/>
    <w:rsid w:val="00E709FA"/>
    <w:rsid w:val="00E70B0C"/>
    <w:rsid w:val="00E70B4C"/>
    <w:rsid w:val="00E71418"/>
    <w:rsid w:val="00E71437"/>
    <w:rsid w:val="00E719B7"/>
    <w:rsid w:val="00E71A52"/>
    <w:rsid w:val="00E71D6F"/>
    <w:rsid w:val="00E71DF1"/>
    <w:rsid w:val="00E722EF"/>
    <w:rsid w:val="00E723D3"/>
    <w:rsid w:val="00E7242A"/>
    <w:rsid w:val="00E7245A"/>
    <w:rsid w:val="00E726B6"/>
    <w:rsid w:val="00E72847"/>
    <w:rsid w:val="00E729FA"/>
    <w:rsid w:val="00E72ABE"/>
    <w:rsid w:val="00E72AD1"/>
    <w:rsid w:val="00E72BCC"/>
    <w:rsid w:val="00E72C05"/>
    <w:rsid w:val="00E73065"/>
    <w:rsid w:val="00E7306F"/>
    <w:rsid w:val="00E734BC"/>
    <w:rsid w:val="00E73E01"/>
    <w:rsid w:val="00E741C0"/>
    <w:rsid w:val="00E74428"/>
    <w:rsid w:val="00E744E0"/>
    <w:rsid w:val="00E7476B"/>
    <w:rsid w:val="00E7478C"/>
    <w:rsid w:val="00E749C0"/>
    <w:rsid w:val="00E74A0E"/>
    <w:rsid w:val="00E74B5A"/>
    <w:rsid w:val="00E74C05"/>
    <w:rsid w:val="00E74DDD"/>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A48"/>
    <w:rsid w:val="00E76B5A"/>
    <w:rsid w:val="00E76C80"/>
    <w:rsid w:val="00E76ED7"/>
    <w:rsid w:val="00E77040"/>
    <w:rsid w:val="00E77143"/>
    <w:rsid w:val="00E77217"/>
    <w:rsid w:val="00E77296"/>
    <w:rsid w:val="00E773D4"/>
    <w:rsid w:val="00E7797B"/>
    <w:rsid w:val="00E779EF"/>
    <w:rsid w:val="00E77B6E"/>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915"/>
    <w:rsid w:val="00E84ACD"/>
    <w:rsid w:val="00E84E7D"/>
    <w:rsid w:val="00E850F7"/>
    <w:rsid w:val="00E85483"/>
    <w:rsid w:val="00E856D6"/>
    <w:rsid w:val="00E858AB"/>
    <w:rsid w:val="00E859CA"/>
    <w:rsid w:val="00E859F7"/>
    <w:rsid w:val="00E85D20"/>
    <w:rsid w:val="00E85DA5"/>
    <w:rsid w:val="00E85E6F"/>
    <w:rsid w:val="00E85EA7"/>
    <w:rsid w:val="00E86057"/>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55F"/>
    <w:rsid w:val="00E92936"/>
    <w:rsid w:val="00E92A62"/>
    <w:rsid w:val="00E92E29"/>
    <w:rsid w:val="00E92F0A"/>
    <w:rsid w:val="00E93168"/>
    <w:rsid w:val="00E9346A"/>
    <w:rsid w:val="00E93723"/>
    <w:rsid w:val="00E937A1"/>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D0"/>
    <w:rsid w:val="00E95B52"/>
    <w:rsid w:val="00E95D01"/>
    <w:rsid w:val="00E9621C"/>
    <w:rsid w:val="00E9627E"/>
    <w:rsid w:val="00E964B8"/>
    <w:rsid w:val="00E968D6"/>
    <w:rsid w:val="00E9694A"/>
    <w:rsid w:val="00E9694B"/>
    <w:rsid w:val="00E96B84"/>
    <w:rsid w:val="00E96C84"/>
    <w:rsid w:val="00E96FBC"/>
    <w:rsid w:val="00E9738B"/>
    <w:rsid w:val="00E9739A"/>
    <w:rsid w:val="00E97403"/>
    <w:rsid w:val="00E97507"/>
    <w:rsid w:val="00E9763A"/>
    <w:rsid w:val="00E978F8"/>
    <w:rsid w:val="00E9792C"/>
    <w:rsid w:val="00EA00EC"/>
    <w:rsid w:val="00EA0281"/>
    <w:rsid w:val="00EA02F7"/>
    <w:rsid w:val="00EA0AA7"/>
    <w:rsid w:val="00EA0AE5"/>
    <w:rsid w:val="00EA0BD3"/>
    <w:rsid w:val="00EA0BFA"/>
    <w:rsid w:val="00EA0D54"/>
    <w:rsid w:val="00EA0E05"/>
    <w:rsid w:val="00EA0E10"/>
    <w:rsid w:val="00EA10F6"/>
    <w:rsid w:val="00EA17D1"/>
    <w:rsid w:val="00EA1863"/>
    <w:rsid w:val="00EA196A"/>
    <w:rsid w:val="00EA1B4A"/>
    <w:rsid w:val="00EA1B90"/>
    <w:rsid w:val="00EA1C87"/>
    <w:rsid w:val="00EA1CE7"/>
    <w:rsid w:val="00EA1FA7"/>
    <w:rsid w:val="00EA2271"/>
    <w:rsid w:val="00EA2364"/>
    <w:rsid w:val="00EA2730"/>
    <w:rsid w:val="00EA2AA3"/>
    <w:rsid w:val="00EA2E67"/>
    <w:rsid w:val="00EA30AD"/>
    <w:rsid w:val="00EA339A"/>
    <w:rsid w:val="00EA3400"/>
    <w:rsid w:val="00EA36E0"/>
    <w:rsid w:val="00EA3A2B"/>
    <w:rsid w:val="00EA3D67"/>
    <w:rsid w:val="00EA3DB9"/>
    <w:rsid w:val="00EA4449"/>
    <w:rsid w:val="00EA44D3"/>
    <w:rsid w:val="00EA475F"/>
    <w:rsid w:val="00EA4877"/>
    <w:rsid w:val="00EA4AC2"/>
    <w:rsid w:val="00EA4F09"/>
    <w:rsid w:val="00EA4F6D"/>
    <w:rsid w:val="00EA5029"/>
    <w:rsid w:val="00EA517B"/>
    <w:rsid w:val="00EA5335"/>
    <w:rsid w:val="00EA53DF"/>
    <w:rsid w:val="00EA54EC"/>
    <w:rsid w:val="00EA5567"/>
    <w:rsid w:val="00EA58F3"/>
    <w:rsid w:val="00EA5A92"/>
    <w:rsid w:val="00EA5BA6"/>
    <w:rsid w:val="00EA5C9D"/>
    <w:rsid w:val="00EA6506"/>
    <w:rsid w:val="00EA66B4"/>
    <w:rsid w:val="00EA6722"/>
    <w:rsid w:val="00EA67D6"/>
    <w:rsid w:val="00EA69A6"/>
    <w:rsid w:val="00EA6A41"/>
    <w:rsid w:val="00EA6E3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EDD"/>
    <w:rsid w:val="00EB1705"/>
    <w:rsid w:val="00EB1812"/>
    <w:rsid w:val="00EB1DA0"/>
    <w:rsid w:val="00EB2186"/>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6F"/>
    <w:rsid w:val="00EB42B1"/>
    <w:rsid w:val="00EB42C8"/>
    <w:rsid w:val="00EB4855"/>
    <w:rsid w:val="00EB4A13"/>
    <w:rsid w:val="00EB5254"/>
    <w:rsid w:val="00EB5306"/>
    <w:rsid w:val="00EB534C"/>
    <w:rsid w:val="00EB55D2"/>
    <w:rsid w:val="00EB57E7"/>
    <w:rsid w:val="00EB5CC3"/>
    <w:rsid w:val="00EB6440"/>
    <w:rsid w:val="00EB6698"/>
    <w:rsid w:val="00EB6A38"/>
    <w:rsid w:val="00EB6A89"/>
    <w:rsid w:val="00EB6C27"/>
    <w:rsid w:val="00EB6C53"/>
    <w:rsid w:val="00EB739A"/>
    <w:rsid w:val="00EB7832"/>
    <w:rsid w:val="00EB7A3F"/>
    <w:rsid w:val="00EB7B45"/>
    <w:rsid w:val="00EB7C50"/>
    <w:rsid w:val="00EB7D37"/>
    <w:rsid w:val="00EB7E4D"/>
    <w:rsid w:val="00EB7FE8"/>
    <w:rsid w:val="00EC0438"/>
    <w:rsid w:val="00EC0679"/>
    <w:rsid w:val="00EC117E"/>
    <w:rsid w:val="00EC12D9"/>
    <w:rsid w:val="00EC150B"/>
    <w:rsid w:val="00EC1585"/>
    <w:rsid w:val="00EC16A5"/>
    <w:rsid w:val="00EC16AD"/>
    <w:rsid w:val="00EC183D"/>
    <w:rsid w:val="00EC1886"/>
    <w:rsid w:val="00EC1D83"/>
    <w:rsid w:val="00EC1E17"/>
    <w:rsid w:val="00EC23DC"/>
    <w:rsid w:val="00EC283D"/>
    <w:rsid w:val="00EC2DF5"/>
    <w:rsid w:val="00EC2E21"/>
    <w:rsid w:val="00EC310B"/>
    <w:rsid w:val="00EC331F"/>
    <w:rsid w:val="00EC36DD"/>
    <w:rsid w:val="00EC3750"/>
    <w:rsid w:val="00EC384B"/>
    <w:rsid w:val="00EC3B89"/>
    <w:rsid w:val="00EC3E72"/>
    <w:rsid w:val="00EC42A3"/>
    <w:rsid w:val="00EC4D77"/>
    <w:rsid w:val="00EC4D7B"/>
    <w:rsid w:val="00EC4E2E"/>
    <w:rsid w:val="00EC4F70"/>
    <w:rsid w:val="00EC526A"/>
    <w:rsid w:val="00EC555C"/>
    <w:rsid w:val="00EC558B"/>
    <w:rsid w:val="00EC5916"/>
    <w:rsid w:val="00EC5A0B"/>
    <w:rsid w:val="00EC5A47"/>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810"/>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4D7"/>
    <w:rsid w:val="00ED4781"/>
    <w:rsid w:val="00ED47B2"/>
    <w:rsid w:val="00ED4919"/>
    <w:rsid w:val="00ED4A60"/>
    <w:rsid w:val="00ED5122"/>
    <w:rsid w:val="00ED5152"/>
    <w:rsid w:val="00ED54F7"/>
    <w:rsid w:val="00ED5500"/>
    <w:rsid w:val="00ED567A"/>
    <w:rsid w:val="00ED58F2"/>
    <w:rsid w:val="00ED5928"/>
    <w:rsid w:val="00ED5ED2"/>
    <w:rsid w:val="00ED612D"/>
    <w:rsid w:val="00ED6498"/>
    <w:rsid w:val="00ED6A6C"/>
    <w:rsid w:val="00ED6DB2"/>
    <w:rsid w:val="00ED7195"/>
    <w:rsid w:val="00ED73E1"/>
    <w:rsid w:val="00ED769D"/>
    <w:rsid w:val="00ED76C7"/>
    <w:rsid w:val="00ED7865"/>
    <w:rsid w:val="00ED7ED0"/>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F60"/>
    <w:rsid w:val="00EE24B7"/>
    <w:rsid w:val="00EE2728"/>
    <w:rsid w:val="00EE2AAB"/>
    <w:rsid w:val="00EE2F35"/>
    <w:rsid w:val="00EE3203"/>
    <w:rsid w:val="00EE3224"/>
    <w:rsid w:val="00EE32E2"/>
    <w:rsid w:val="00EE33A6"/>
    <w:rsid w:val="00EE35EE"/>
    <w:rsid w:val="00EE3996"/>
    <w:rsid w:val="00EE3ABF"/>
    <w:rsid w:val="00EE3B06"/>
    <w:rsid w:val="00EE3DCB"/>
    <w:rsid w:val="00EE3F60"/>
    <w:rsid w:val="00EE433E"/>
    <w:rsid w:val="00EE445A"/>
    <w:rsid w:val="00EE5062"/>
    <w:rsid w:val="00EE5112"/>
    <w:rsid w:val="00EE52EA"/>
    <w:rsid w:val="00EE5501"/>
    <w:rsid w:val="00EE5E6D"/>
    <w:rsid w:val="00EE5F15"/>
    <w:rsid w:val="00EE61DE"/>
    <w:rsid w:val="00EE620F"/>
    <w:rsid w:val="00EE62B4"/>
    <w:rsid w:val="00EE636D"/>
    <w:rsid w:val="00EE64A6"/>
    <w:rsid w:val="00EE651C"/>
    <w:rsid w:val="00EE664A"/>
    <w:rsid w:val="00EE66B1"/>
    <w:rsid w:val="00EE6881"/>
    <w:rsid w:val="00EE719C"/>
    <w:rsid w:val="00EE7449"/>
    <w:rsid w:val="00EE78B0"/>
    <w:rsid w:val="00EE7D91"/>
    <w:rsid w:val="00EE7EBD"/>
    <w:rsid w:val="00EE7ECE"/>
    <w:rsid w:val="00EF0057"/>
    <w:rsid w:val="00EF0225"/>
    <w:rsid w:val="00EF04A1"/>
    <w:rsid w:val="00EF0529"/>
    <w:rsid w:val="00EF064F"/>
    <w:rsid w:val="00EF082A"/>
    <w:rsid w:val="00EF0A79"/>
    <w:rsid w:val="00EF0E50"/>
    <w:rsid w:val="00EF0F79"/>
    <w:rsid w:val="00EF118F"/>
    <w:rsid w:val="00EF13AA"/>
    <w:rsid w:val="00EF1B64"/>
    <w:rsid w:val="00EF1F89"/>
    <w:rsid w:val="00EF20FD"/>
    <w:rsid w:val="00EF2786"/>
    <w:rsid w:val="00EF28D4"/>
    <w:rsid w:val="00EF2C3D"/>
    <w:rsid w:val="00EF2F47"/>
    <w:rsid w:val="00EF3326"/>
    <w:rsid w:val="00EF34CD"/>
    <w:rsid w:val="00EF35D6"/>
    <w:rsid w:val="00EF3A28"/>
    <w:rsid w:val="00EF3A3D"/>
    <w:rsid w:val="00EF3A4A"/>
    <w:rsid w:val="00EF3BCA"/>
    <w:rsid w:val="00EF3D43"/>
    <w:rsid w:val="00EF401A"/>
    <w:rsid w:val="00EF408D"/>
    <w:rsid w:val="00EF4358"/>
    <w:rsid w:val="00EF442D"/>
    <w:rsid w:val="00EF447D"/>
    <w:rsid w:val="00EF493B"/>
    <w:rsid w:val="00EF4F32"/>
    <w:rsid w:val="00EF5326"/>
    <w:rsid w:val="00EF544E"/>
    <w:rsid w:val="00EF55D7"/>
    <w:rsid w:val="00EF5846"/>
    <w:rsid w:val="00EF5861"/>
    <w:rsid w:val="00EF58B5"/>
    <w:rsid w:val="00EF5CAA"/>
    <w:rsid w:val="00EF5FA2"/>
    <w:rsid w:val="00EF6141"/>
    <w:rsid w:val="00EF61E1"/>
    <w:rsid w:val="00EF63B9"/>
    <w:rsid w:val="00EF6513"/>
    <w:rsid w:val="00EF6645"/>
    <w:rsid w:val="00EF6A07"/>
    <w:rsid w:val="00EF6E38"/>
    <w:rsid w:val="00EF6EF5"/>
    <w:rsid w:val="00EF7614"/>
    <w:rsid w:val="00EF7878"/>
    <w:rsid w:val="00EF7C70"/>
    <w:rsid w:val="00EF7D22"/>
    <w:rsid w:val="00F000F0"/>
    <w:rsid w:val="00F00180"/>
    <w:rsid w:val="00F004C8"/>
    <w:rsid w:val="00F006E4"/>
    <w:rsid w:val="00F00909"/>
    <w:rsid w:val="00F00923"/>
    <w:rsid w:val="00F0093A"/>
    <w:rsid w:val="00F00A5F"/>
    <w:rsid w:val="00F00AA8"/>
    <w:rsid w:val="00F00C9D"/>
    <w:rsid w:val="00F00D03"/>
    <w:rsid w:val="00F0125C"/>
    <w:rsid w:val="00F017CB"/>
    <w:rsid w:val="00F0197D"/>
    <w:rsid w:val="00F01A58"/>
    <w:rsid w:val="00F02069"/>
    <w:rsid w:val="00F0238E"/>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C2"/>
    <w:rsid w:val="00F056E3"/>
    <w:rsid w:val="00F05C95"/>
    <w:rsid w:val="00F05CD2"/>
    <w:rsid w:val="00F05D66"/>
    <w:rsid w:val="00F05EED"/>
    <w:rsid w:val="00F060DE"/>
    <w:rsid w:val="00F06142"/>
    <w:rsid w:val="00F06778"/>
    <w:rsid w:val="00F06B2D"/>
    <w:rsid w:val="00F06D58"/>
    <w:rsid w:val="00F06F02"/>
    <w:rsid w:val="00F074BC"/>
    <w:rsid w:val="00F078A9"/>
    <w:rsid w:val="00F1007B"/>
    <w:rsid w:val="00F10437"/>
    <w:rsid w:val="00F10465"/>
    <w:rsid w:val="00F1049A"/>
    <w:rsid w:val="00F10864"/>
    <w:rsid w:val="00F108F5"/>
    <w:rsid w:val="00F10FB1"/>
    <w:rsid w:val="00F1123F"/>
    <w:rsid w:val="00F11451"/>
    <w:rsid w:val="00F11644"/>
    <w:rsid w:val="00F1165E"/>
    <w:rsid w:val="00F11CF5"/>
    <w:rsid w:val="00F11F40"/>
    <w:rsid w:val="00F1205E"/>
    <w:rsid w:val="00F123DC"/>
    <w:rsid w:val="00F124CB"/>
    <w:rsid w:val="00F12B3D"/>
    <w:rsid w:val="00F12C7C"/>
    <w:rsid w:val="00F12D63"/>
    <w:rsid w:val="00F13833"/>
    <w:rsid w:val="00F13BD0"/>
    <w:rsid w:val="00F1403E"/>
    <w:rsid w:val="00F1415B"/>
    <w:rsid w:val="00F141DA"/>
    <w:rsid w:val="00F145EC"/>
    <w:rsid w:val="00F1476B"/>
    <w:rsid w:val="00F149F8"/>
    <w:rsid w:val="00F14C54"/>
    <w:rsid w:val="00F14DFE"/>
    <w:rsid w:val="00F14FEC"/>
    <w:rsid w:val="00F1505C"/>
    <w:rsid w:val="00F15686"/>
    <w:rsid w:val="00F15860"/>
    <w:rsid w:val="00F15E47"/>
    <w:rsid w:val="00F16714"/>
    <w:rsid w:val="00F16859"/>
    <w:rsid w:val="00F168D5"/>
    <w:rsid w:val="00F16BB1"/>
    <w:rsid w:val="00F17893"/>
    <w:rsid w:val="00F179DB"/>
    <w:rsid w:val="00F17A8F"/>
    <w:rsid w:val="00F20046"/>
    <w:rsid w:val="00F204AA"/>
    <w:rsid w:val="00F206FE"/>
    <w:rsid w:val="00F20F5B"/>
    <w:rsid w:val="00F2103D"/>
    <w:rsid w:val="00F21048"/>
    <w:rsid w:val="00F210AB"/>
    <w:rsid w:val="00F211D0"/>
    <w:rsid w:val="00F215C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EA"/>
    <w:rsid w:val="00F25E87"/>
    <w:rsid w:val="00F25EB4"/>
    <w:rsid w:val="00F2617C"/>
    <w:rsid w:val="00F2643A"/>
    <w:rsid w:val="00F26886"/>
    <w:rsid w:val="00F2699C"/>
    <w:rsid w:val="00F26AF5"/>
    <w:rsid w:val="00F26C74"/>
    <w:rsid w:val="00F26FF9"/>
    <w:rsid w:val="00F2719E"/>
    <w:rsid w:val="00F2770D"/>
    <w:rsid w:val="00F278F7"/>
    <w:rsid w:val="00F27E0C"/>
    <w:rsid w:val="00F3002F"/>
    <w:rsid w:val="00F30031"/>
    <w:rsid w:val="00F30353"/>
    <w:rsid w:val="00F307C4"/>
    <w:rsid w:val="00F308C0"/>
    <w:rsid w:val="00F30AD5"/>
    <w:rsid w:val="00F30DF7"/>
    <w:rsid w:val="00F30ED3"/>
    <w:rsid w:val="00F30F37"/>
    <w:rsid w:val="00F311F0"/>
    <w:rsid w:val="00F31357"/>
    <w:rsid w:val="00F318E7"/>
    <w:rsid w:val="00F31AB2"/>
    <w:rsid w:val="00F31B2E"/>
    <w:rsid w:val="00F31C5F"/>
    <w:rsid w:val="00F31F17"/>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54"/>
    <w:rsid w:val="00F356B6"/>
    <w:rsid w:val="00F35865"/>
    <w:rsid w:val="00F35BEE"/>
    <w:rsid w:val="00F35E08"/>
    <w:rsid w:val="00F35E92"/>
    <w:rsid w:val="00F3609A"/>
    <w:rsid w:val="00F364FB"/>
    <w:rsid w:val="00F3651B"/>
    <w:rsid w:val="00F366A4"/>
    <w:rsid w:val="00F369F3"/>
    <w:rsid w:val="00F36A5A"/>
    <w:rsid w:val="00F36AC9"/>
    <w:rsid w:val="00F36D41"/>
    <w:rsid w:val="00F36EA8"/>
    <w:rsid w:val="00F36F00"/>
    <w:rsid w:val="00F37098"/>
    <w:rsid w:val="00F370CB"/>
    <w:rsid w:val="00F372E9"/>
    <w:rsid w:val="00F37300"/>
    <w:rsid w:val="00F377A2"/>
    <w:rsid w:val="00F378E0"/>
    <w:rsid w:val="00F37922"/>
    <w:rsid w:val="00F37AEF"/>
    <w:rsid w:val="00F37F8C"/>
    <w:rsid w:val="00F408A3"/>
    <w:rsid w:val="00F409C3"/>
    <w:rsid w:val="00F40AE6"/>
    <w:rsid w:val="00F40B72"/>
    <w:rsid w:val="00F4125D"/>
    <w:rsid w:val="00F412EE"/>
    <w:rsid w:val="00F417CD"/>
    <w:rsid w:val="00F418E9"/>
    <w:rsid w:val="00F41CF7"/>
    <w:rsid w:val="00F4223A"/>
    <w:rsid w:val="00F42758"/>
    <w:rsid w:val="00F42910"/>
    <w:rsid w:val="00F42C2B"/>
    <w:rsid w:val="00F42E53"/>
    <w:rsid w:val="00F42F43"/>
    <w:rsid w:val="00F4319A"/>
    <w:rsid w:val="00F433A6"/>
    <w:rsid w:val="00F435B3"/>
    <w:rsid w:val="00F43950"/>
    <w:rsid w:val="00F439C5"/>
    <w:rsid w:val="00F43B82"/>
    <w:rsid w:val="00F43E0D"/>
    <w:rsid w:val="00F446E1"/>
    <w:rsid w:val="00F4477A"/>
    <w:rsid w:val="00F44798"/>
    <w:rsid w:val="00F44833"/>
    <w:rsid w:val="00F44AB4"/>
    <w:rsid w:val="00F44E4E"/>
    <w:rsid w:val="00F44E57"/>
    <w:rsid w:val="00F45580"/>
    <w:rsid w:val="00F45693"/>
    <w:rsid w:val="00F461B3"/>
    <w:rsid w:val="00F465C1"/>
    <w:rsid w:val="00F46767"/>
    <w:rsid w:val="00F4678D"/>
    <w:rsid w:val="00F467B0"/>
    <w:rsid w:val="00F4698A"/>
    <w:rsid w:val="00F46DF3"/>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1161"/>
    <w:rsid w:val="00F513BA"/>
    <w:rsid w:val="00F51447"/>
    <w:rsid w:val="00F514EF"/>
    <w:rsid w:val="00F515F5"/>
    <w:rsid w:val="00F516F4"/>
    <w:rsid w:val="00F51A5F"/>
    <w:rsid w:val="00F51B36"/>
    <w:rsid w:val="00F52756"/>
    <w:rsid w:val="00F527FE"/>
    <w:rsid w:val="00F52A47"/>
    <w:rsid w:val="00F52A4B"/>
    <w:rsid w:val="00F52A79"/>
    <w:rsid w:val="00F52ACA"/>
    <w:rsid w:val="00F52C6C"/>
    <w:rsid w:val="00F52F35"/>
    <w:rsid w:val="00F52FA8"/>
    <w:rsid w:val="00F53116"/>
    <w:rsid w:val="00F5354C"/>
    <w:rsid w:val="00F538CD"/>
    <w:rsid w:val="00F53FB6"/>
    <w:rsid w:val="00F54192"/>
    <w:rsid w:val="00F542D8"/>
    <w:rsid w:val="00F54516"/>
    <w:rsid w:val="00F545A6"/>
    <w:rsid w:val="00F548C8"/>
    <w:rsid w:val="00F548EA"/>
    <w:rsid w:val="00F54AA0"/>
    <w:rsid w:val="00F54CD1"/>
    <w:rsid w:val="00F55183"/>
    <w:rsid w:val="00F5519E"/>
    <w:rsid w:val="00F5521D"/>
    <w:rsid w:val="00F55498"/>
    <w:rsid w:val="00F55686"/>
    <w:rsid w:val="00F55AC5"/>
    <w:rsid w:val="00F55D22"/>
    <w:rsid w:val="00F55D8C"/>
    <w:rsid w:val="00F55DD0"/>
    <w:rsid w:val="00F55F6C"/>
    <w:rsid w:val="00F563DB"/>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C10"/>
    <w:rsid w:val="00F57C72"/>
    <w:rsid w:val="00F57D8B"/>
    <w:rsid w:val="00F57D9A"/>
    <w:rsid w:val="00F6021A"/>
    <w:rsid w:val="00F60542"/>
    <w:rsid w:val="00F6084B"/>
    <w:rsid w:val="00F60C8E"/>
    <w:rsid w:val="00F60D13"/>
    <w:rsid w:val="00F610C9"/>
    <w:rsid w:val="00F61158"/>
    <w:rsid w:val="00F611AA"/>
    <w:rsid w:val="00F6146E"/>
    <w:rsid w:val="00F61564"/>
    <w:rsid w:val="00F61701"/>
    <w:rsid w:val="00F61902"/>
    <w:rsid w:val="00F61C1D"/>
    <w:rsid w:val="00F61CF4"/>
    <w:rsid w:val="00F61D69"/>
    <w:rsid w:val="00F61ED3"/>
    <w:rsid w:val="00F61F47"/>
    <w:rsid w:val="00F61FDE"/>
    <w:rsid w:val="00F622E3"/>
    <w:rsid w:val="00F62377"/>
    <w:rsid w:val="00F624E3"/>
    <w:rsid w:val="00F626B5"/>
    <w:rsid w:val="00F62A32"/>
    <w:rsid w:val="00F62AE7"/>
    <w:rsid w:val="00F63289"/>
    <w:rsid w:val="00F63864"/>
    <w:rsid w:val="00F63C0A"/>
    <w:rsid w:val="00F6404E"/>
    <w:rsid w:val="00F64240"/>
    <w:rsid w:val="00F6433C"/>
    <w:rsid w:val="00F6474A"/>
    <w:rsid w:val="00F64788"/>
    <w:rsid w:val="00F64966"/>
    <w:rsid w:val="00F64F9F"/>
    <w:rsid w:val="00F654FA"/>
    <w:rsid w:val="00F65506"/>
    <w:rsid w:val="00F658F3"/>
    <w:rsid w:val="00F65D14"/>
    <w:rsid w:val="00F660B8"/>
    <w:rsid w:val="00F66192"/>
    <w:rsid w:val="00F6623D"/>
    <w:rsid w:val="00F66330"/>
    <w:rsid w:val="00F667E7"/>
    <w:rsid w:val="00F669E3"/>
    <w:rsid w:val="00F66A84"/>
    <w:rsid w:val="00F66ABC"/>
    <w:rsid w:val="00F6754F"/>
    <w:rsid w:val="00F6776B"/>
    <w:rsid w:val="00F67828"/>
    <w:rsid w:val="00F67A85"/>
    <w:rsid w:val="00F67C08"/>
    <w:rsid w:val="00F67EC3"/>
    <w:rsid w:val="00F709EF"/>
    <w:rsid w:val="00F70CC5"/>
    <w:rsid w:val="00F70DEC"/>
    <w:rsid w:val="00F70FF9"/>
    <w:rsid w:val="00F71026"/>
    <w:rsid w:val="00F71042"/>
    <w:rsid w:val="00F710A0"/>
    <w:rsid w:val="00F7115E"/>
    <w:rsid w:val="00F711DE"/>
    <w:rsid w:val="00F715EA"/>
    <w:rsid w:val="00F71976"/>
    <w:rsid w:val="00F7197D"/>
    <w:rsid w:val="00F71A99"/>
    <w:rsid w:val="00F71C4F"/>
    <w:rsid w:val="00F71E88"/>
    <w:rsid w:val="00F71F79"/>
    <w:rsid w:val="00F721A1"/>
    <w:rsid w:val="00F7232B"/>
    <w:rsid w:val="00F724E3"/>
    <w:rsid w:val="00F727AA"/>
    <w:rsid w:val="00F729CA"/>
    <w:rsid w:val="00F72C94"/>
    <w:rsid w:val="00F73042"/>
    <w:rsid w:val="00F732E7"/>
    <w:rsid w:val="00F7337E"/>
    <w:rsid w:val="00F735DE"/>
    <w:rsid w:val="00F735DF"/>
    <w:rsid w:val="00F7361E"/>
    <w:rsid w:val="00F7365E"/>
    <w:rsid w:val="00F737EA"/>
    <w:rsid w:val="00F7390E"/>
    <w:rsid w:val="00F73D87"/>
    <w:rsid w:val="00F73F43"/>
    <w:rsid w:val="00F73FD2"/>
    <w:rsid w:val="00F741F4"/>
    <w:rsid w:val="00F74453"/>
    <w:rsid w:val="00F74512"/>
    <w:rsid w:val="00F74609"/>
    <w:rsid w:val="00F74664"/>
    <w:rsid w:val="00F746AA"/>
    <w:rsid w:val="00F74716"/>
    <w:rsid w:val="00F74791"/>
    <w:rsid w:val="00F747FA"/>
    <w:rsid w:val="00F74A2B"/>
    <w:rsid w:val="00F74A7A"/>
    <w:rsid w:val="00F74C51"/>
    <w:rsid w:val="00F74C65"/>
    <w:rsid w:val="00F7564B"/>
    <w:rsid w:val="00F7589D"/>
    <w:rsid w:val="00F758C8"/>
    <w:rsid w:val="00F75C70"/>
    <w:rsid w:val="00F75C90"/>
    <w:rsid w:val="00F76337"/>
    <w:rsid w:val="00F763DF"/>
    <w:rsid w:val="00F76841"/>
    <w:rsid w:val="00F7698F"/>
    <w:rsid w:val="00F76B5F"/>
    <w:rsid w:val="00F76B74"/>
    <w:rsid w:val="00F76C9C"/>
    <w:rsid w:val="00F76DB0"/>
    <w:rsid w:val="00F76EBB"/>
    <w:rsid w:val="00F7792A"/>
    <w:rsid w:val="00F77C01"/>
    <w:rsid w:val="00F77C47"/>
    <w:rsid w:val="00F77CFA"/>
    <w:rsid w:val="00F80425"/>
    <w:rsid w:val="00F80BC2"/>
    <w:rsid w:val="00F80D8F"/>
    <w:rsid w:val="00F80F44"/>
    <w:rsid w:val="00F81311"/>
    <w:rsid w:val="00F813B4"/>
    <w:rsid w:val="00F81507"/>
    <w:rsid w:val="00F81625"/>
    <w:rsid w:val="00F817AF"/>
    <w:rsid w:val="00F81C47"/>
    <w:rsid w:val="00F81E0E"/>
    <w:rsid w:val="00F81E87"/>
    <w:rsid w:val="00F81F25"/>
    <w:rsid w:val="00F81F57"/>
    <w:rsid w:val="00F824B3"/>
    <w:rsid w:val="00F82709"/>
    <w:rsid w:val="00F828B4"/>
    <w:rsid w:val="00F82B49"/>
    <w:rsid w:val="00F82CD8"/>
    <w:rsid w:val="00F82DF1"/>
    <w:rsid w:val="00F82F1A"/>
    <w:rsid w:val="00F8315D"/>
    <w:rsid w:val="00F83301"/>
    <w:rsid w:val="00F836E7"/>
    <w:rsid w:val="00F837A7"/>
    <w:rsid w:val="00F837DD"/>
    <w:rsid w:val="00F83861"/>
    <w:rsid w:val="00F83AC2"/>
    <w:rsid w:val="00F83B5D"/>
    <w:rsid w:val="00F83F53"/>
    <w:rsid w:val="00F8428D"/>
    <w:rsid w:val="00F8463C"/>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A2A"/>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18E"/>
    <w:rsid w:val="00F87201"/>
    <w:rsid w:val="00F87317"/>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47"/>
    <w:rsid w:val="00F92497"/>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DB1"/>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8"/>
    <w:rsid w:val="00F96793"/>
    <w:rsid w:val="00F967AE"/>
    <w:rsid w:val="00F96C7A"/>
    <w:rsid w:val="00F96E7C"/>
    <w:rsid w:val="00F96F5D"/>
    <w:rsid w:val="00F972AE"/>
    <w:rsid w:val="00F975B5"/>
    <w:rsid w:val="00F97654"/>
    <w:rsid w:val="00F9799C"/>
    <w:rsid w:val="00FA01CB"/>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4B"/>
    <w:rsid w:val="00FA2526"/>
    <w:rsid w:val="00FA27AD"/>
    <w:rsid w:val="00FA2872"/>
    <w:rsid w:val="00FA2AB0"/>
    <w:rsid w:val="00FA3659"/>
    <w:rsid w:val="00FA396E"/>
    <w:rsid w:val="00FA3C84"/>
    <w:rsid w:val="00FA45EB"/>
    <w:rsid w:val="00FA46FA"/>
    <w:rsid w:val="00FA4787"/>
    <w:rsid w:val="00FA4820"/>
    <w:rsid w:val="00FA4B74"/>
    <w:rsid w:val="00FA4EDE"/>
    <w:rsid w:val="00FA50E8"/>
    <w:rsid w:val="00FA51A7"/>
    <w:rsid w:val="00FA526F"/>
    <w:rsid w:val="00FA5361"/>
    <w:rsid w:val="00FA53C1"/>
    <w:rsid w:val="00FA54BE"/>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0F"/>
    <w:rsid w:val="00FA70DF"/>
    <w:rsid w:val="00FA7152"/>
    <w:rsid w:val="00FA7525"/>
    <w:rsid w:val="00FA76DE"/>
    <w:rsid w:val="00FA79E0"/>
    <w:rsid w:val="00FA7A20"/>
    <w:rsid w:val="00FA7AA6"/>
    <w:rsid w:val="00FA7C04"/>
    <w:rsid w:val="00FB007C"/>
    <w:rsid w:val="00FB0443"/>
    <w:rsid w:val="00FB06DD"/>
    <w:rsid w:val="00FB092A"/>
    <w:rsid w:val="00FB09F5"/>
    <w:rsid w:val="00FB0A1A"/>
    <w:rsid w:val="00FB0B8B"/>
    <w:rsid w:val="00FB0C8C"/>
    <w:rsid w:val="00FB0D83"/>
    <w:rsid w:val="00FB108D"/>
    <w:rsid w:val="00FB1590"/>
    <w:rsid w:val="00FB15D5"/>
    <w:rsid w:val="00FB1694"/>
    <w:rsid w:val="00FB175B"/>
    <w:rsid w:val="00FB18E8"/>
    <w:rsid w:val="00FB1936"/>
    <w:rsid w:val="00FB19D1"/>
    <w:rsid w:val="00FB19D8"/>
    <w:rsid w:val="00FB1A9E"/>
    <w:rsid w:val="00FB1B4A"/>
    <w:rsid w:val="00FB1C18"/>
    <w:rsid w:val="00FB1C44"/>
    <w:rsid w:val="00FB2025"/>
    <w:rsid w:val="00FB208E"/>
    <w:rsid w:val="00FB22E5"/>
    <w:rsid w:val="00FB24E1"/>
    <w:rsid w:val="00FB2864"/>
    <w:rsid w:val="00FB2F94"/>
    <w:rsid w:val="00FB3CD6"/>
    <w:rsid w:val="00FB3F1F"/>
    <w:rsid w:val="00FB4065"/>
    <w:rsid w:val="00FB4737"/>
    <w:rsid w:val="00FB4760"/>
    <w:rsid w:val="00FB47B5"/>
    <w:rsid w:val="00FB4AA2"/>
    <w:rsid w:val="00FB4C05"/>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8CE"/>
    <w:rsid w:val="00FB6B35"/>
    <w:rsid w:val="00FB6B9D"/>
    <w:rsid w:val="00FB6C02"/>
    <w:rsid w:val="00FB6F83"/>
    <w:rsid w:val="00FB72CB"/>
    <w:rsid w:val="00FB77BB"/>
    <w:rsid w:val="00FB7A9C"/>
    <w:rsid w:val="00FB7B1F"/>
    <w:rsid w:val="00FB7B35"/>
    <w:rsid w:val="00FC01CD"/>
    <w:rsid w:val="00FC0337"/>
    <w:rsid w:val="00FC0575"/>
    <w:rsid w:val="00FC0670"/>
    <w:rsid w:val="00FC0AB4"/>
    <w:rsid w:val="00FC0B9B"/>
    <w:rsid w:val="00FC0DFD"/>
    <w:rsid w:val="00FC0E12"/>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0BC"/>
    <w:rsid w:val="00FC330F"/>
    <w:rsid w:val="00FC37F0"/>
    <w:rsid w:val="00FC383A"/>
    <w:rsid w:val="00FC384F"/>
    <w:rsid w:val="00FC3BBC"/>
    <w:rsid w:val="00FC3EEB"/>
    <w:rsid w:val="00FC4049"/>
    <w:rsid w:val="00FC4278"/>
    <w:rsid w:val="00FC4423"/>
    <w:rsid w:val="00FC4491"/>
    <w:rsid w:val="00FC4755"/>
    <w:rsid w:val="00FC47D1"/>
    <w:rsid w:val="00FC4801"/>
    <w:rsid w:val="00FC4CA4"/>
    <w:rsid w:val="00FC50B2"/>
    <w:rsid w:val="00FC545C"/>
    <w:rsid w:val="00FC553E"/>
    <w:rsid w:val="00FC5876"/>
    <w:rsid w:val="00FC5EA2"/>
    <w:rsid w:val="00FC61CA"/>
    <w:rsid w:val="00FC645D"/>
    <w:rsid w:val="00FC6546"/>
    <w:rsid w:val="00FC65A0"/>
    <w:rsid w:val="00FC6752"/>
    <w:rsid w:val="00FC6806"/>
    <w:rsid w:val="00FC6B41"/>
    <w:rsid w:val="00FC6BA7"/>
    <w:rsid w:val="00FC7192"/>
    <w:rsid w:val="00FC7275"/>
    <w:rsid w:val="00FC7308"/>
    <w:rsid w:val="00FC7401"/>
    <w:rsid w:val="00FC7BDA"/>
    <w:rsid w:val="00FC7F93"/>
    <w:rsid w:val="00FD04CC"/>
    <w:rsid w:val="00FD04F5"/>
    <w:rsid w:val="00FD0630"/>
    <w:rsid w:val="00FD06A8"/>
    <w:rsid w:val="00FD0981"/>
    <w:rsid w:val="00FD10D2"/>
    <w:rsid w:val="00FD10F0"/>
    <w:rsid w:val="00FD111E"/>
    <w:rsid w:val="00FD134F"/>
    <w:rsid w:val="00FD14E4"/>
    <w:rsid w:val="00FD1755"/>
    <w:rsid w:val="00FD1CFC"/>
    <w:rsid w:val="00FD20B2"/>
    <w:rsid w:val="00FD20EA"/>
    <w:rsid w:val="00FD25BA"/>
    <w:rsid w:val="00FD2804"/>
    <w:rsid w:val="00FD282A"/>
    <w:rsid w:val="00FD2A71"/>
    <w:rsid w:val="00FD2C10"/>
    <w:rsid w:val="00FD2CAA"/>
    <w:rsid w:val="00FD2D0A"/>
    <w:rsid w:val="00FD2D7C"/>
    <w:rsid w:val="00FD2EE1"/>
    <w:rsid w:val="00FD30CE"/>
    <w:rsid w:val="00FD3618"/>
    <w:rsid w:val="00FD3905"/>
    <w:rsid w:val="00FD3A22"/>
    <w:rsid w:val="00FD4085"/>
    <w:rsid w:val="00FD4620"/>
    <w:rsid w:val="00FD48FE"/>
    <w:rsid w:val="00FD4CC0"/>
    <w:rsid w:val="00FD4D83"/>
    <w:rsid w:val="00FD5202"/>
    <w:rsid w:val="00FD5209"/>
    <w:rsid w:val="00FD52F0"/>
    <w:rsid w:val="00FD552E"/>
    <w:rsid w:val="00FD583D"/>
    <w:rsid w:val="00FD5BBF"/>
    <w:rsid w:val="00FD5BFD"/>
    <w:rsid w:val="00FD6318"/>
    <w:rsid w:val="00FD636C"/>
    <w:rsid w:val="00FD641A"/>
    <w:rsid w:val="00FD6884"/>
    <w:rsid w:val="00FD6A3D"/>
    <w:rsid w:val="00FD6B00"/>
    <w:rsid w:val="00FD6CA3"/>
    <w:rsid w:val="00FD6D57"/>
    <w:rsid w:val="00FD6D88"/>
    <w:rsid w:val="00FD6F9D"/>
    <w:rsid w:val="00FD7001"/>
    <w:rsid w:val="00FD7240"/>
    <w:rsid w:val="00FD72D9"/>
    <w:rsid w:val="00FD73AE"/>
    <w:rsid w:val="00FD794E"/>
    <w:rsid w:val="00FD7F6A"/>
    <w:rsid w:val="00FE02AE"/>
    <w:rsid w:val="00FE04B6"/>
    <w:rsid w:val="00FE05DD"/>
    <w:rsid w:val="00FE05E5"/>
    <w:rsid w:val="00FE0657"/>
    <w:rsid w:val="00FE09C8"/>
    <w:rsid w:val="00FE0C77"/>
    <w:rsid w:val="00FE125E"/>
    <w:rsid w:val="00FE1729"/>
    <w:rsid w:val="00FE1961"/>
    <w:rsid w:val="00FE1DEB"/>
    <w:rsid w:val="00FE20AB"/>
    <w:rsid w:val="00FE22FE"/>
    <w:rsid w:val="00FE257D"/>
    <w:rsid w:val="00FE258C"/>
    <w:rsid w:val="00FE2B7B"/>
    <w:rsid w:val="00FE2BCC"/>
    <w:rsid w:val="00FE2EAB"/>
    <w:rsid w:val="00FE2FBC"/>
    <w:rsid w:val="00FE3100"/>
    <w:rsid w:val="00FE3439"/>
    <w:rsid w:val="00FE3456"/>
    <w:rsid w:val="00FE34D4"/>
    <w:rsid w:val="00FE3768"/>
    <w:rsid w:val="00FE40D5"/>
    <w:rsid w:val="00FE4913"/>
    <w:rsid w:val="00FE4B37"/>
    <w:rsid w:val="00FE4B7F"/>
    <w:rsid w:val="00FE4E09"/>
    <w:rsid w:val="00FE5172"/>
    <w:rsid w:val="00FE5271"/>
    <w:rsid w:val="00FE53B8"/>
    <w:rsid w:val="00FE5410"/>
    <w:rsid w:val="00FE5470"/>
    <w:rsid w:val="00FE56B2"/>
    <w:rsid w:val="00FE5977"/>
    <w:rsid w:val="00FE5F5E"/>
    <w:rsid w:val="00FE605C"/>
    <w:rsid w:val="00FE60CD"/>
    <w:rsid w:val="00FE627C"/>
    <w:rsid w:val="00FE6DEC"/>
    <w:rsid w:val="00FE74E2"/>
    <w:rsid w:val="00FE74FC"/>
    <w:rsid w:val="00FE761D"/>
    <w:rsid w:val="00FE76FA"/>
    <w:rsid w:val="00FE78B9"/>
    <w:rsid w:val="00FE79A8"/>
    <w:rsid w:val="00FE7C3E"/>
    <w:rsid w:val="00FE7CD4"/>
    <w:rsid w:val="00FE7F00"/>
    <w:rsid w:val="00FE7FD1"/>
    <w:rsid w:val="00FF01C5"/>
    <w:rsid w:val="00FF0224"/>
    <w:rsid w:val="00FF0474"/>
    <w:rsid w:val="00FF0502"/>
    <w:rsid w:val="00FF0B3B"/>
    <w:rsid w:val="00FF0BBB"/>
    <w:rsid w:val="00FF10CD"/>
    <w:rsid w:val="00FF1455"/>
    <w:rsid w:val="00FF1716"/>
    <w:rsid w:val="00FF1862"/>
    <w:rsid w:val="00FF1D92"/>
    <w:rsid w:val="00FF1E5F"/>
    <w:rsid w:val="00FF1F5F"/>
    <w:rsid w:val="00FF2077"/>
    <w:rsid w:val="00FF24F1"/>
    <w:rsid w:val="00FF25D3"/>
    <w:rsid w:val="00FF2A88"/>
    <w:rsid w:val="00FF2C2E"/>
    <w:rsid w:val="00FF2FD9"/>
    <w:rsid w:val="00FF305B"/>
    <w:rsid w:val="00FF305D"/>
    <w:rsid w:val="00FF3068"/>
    <w:rsid w:val="00FF3418"/>
    <w:rsid w:val="00FF3461"/>
    <w:rsid w:val="00FF37C5"/>
    <w:rsid w:val="00FF3A12"/>
    <w:rsid w:val="00FF3AEE"/>
    <w:rsid w:val="00FF3CCE"/>
    <w:rsid w:val="00FF3CFC"/>
    <w:rsid w:val="00FF3DAC"/>
    <w:rsid w:val="00FF3F00"/>
    <w:rsid w:val="00FF42AE"/>
    <w:rsid w:val="00FF43AF"/>
    <w:rsid w:val="00FF4782"/>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54F"/>
    <w:rsid w:val="00FF78DB"/>
    <w:rsid w:val="02EC361D"/>
    <w:rsid w:val="0353A3B5"/>
    <w:rsid w:val="0964AD36"/>
    <w:rsid w:val="0BC05ADA"/>
    <w:rsid w:val="0CB3808D"/>
    <w:rsid w:val="16087CFD"/>
    <w:rsid w:val="1850049C"/>
    <w:rsid w:val="193780B6"/>
    <w:rsid w:val="206AFD9E"/>
    <w:rsid w:val="20751FD0"/>
    <w:rsid w:val="25CEC52D"/>
    <w:rsid w:val="2A862FC0"/>
    <w:rsid w:val="2BB7052A"/>
    <w:rsid w:val="2C38377A"/>
    <w:rsid w:val="3232A9E6"/>
    <w:rsid w:val="3250AC8C"/>
    <w:rsid w:val="34931763"/>
    <w:rsid w:val="35BF0EB2"/>
    <w:rsid w:val="36963FAF"/>
    <w:rsid w:val="3732C93A"/>
    <w:rsid w:val="398763E8"/>
    <w:rsid w:val="3A7A1227"/>
    <w:rsid w:val="406F32D2"/>
    <w:rsid w:val="42A67D38"/>
    <w:rsid w:val="436448E3"/>
    <w:rsid w:val="43E6BCF6"/>
    <w:rsid w:val="459C475E"/>
    <w:rsid w:val="4AD09DB1"/>
    <w:rsid w:val="4D8C9E28"/>
    <w:rsid w:val="4FA8F5B6"/>
    <w:rsid w:val="51DA120B"/>
    <w:rsid w:val="522432FE"/>
    <w:rsid w:val="52CE6E7F"/>
    <w:rsid w:val="53EB194C"/>
    <w:rsid w:val="55950AEB"/>
    <w:rsid w:val="57540C9F"/>
    <w:rsid w:val="575D7E22"/>
    <w:rsid w:val="5B072FE5"/>
    <w:rsid w:val="5D429EF7"/>
    <w:rsid w:val="5E9B5B61"/>
    <w:rsid w:val="5F17AC91"/>
    <w:rsid w:val="5F7EAF85"/>
    <w:rsid w:val="63133E9C"/>
    <w:rsid w:val="63BC5511"/>
    <w:rsid w:val="657EF0F5"/>
    <w:rsid w:val="659F08B2"/>
    <w:rsid w:val="667DEBF5"/>
    <w:rsid w:val="67DF09B7"/>
    <w:rsid w:val="68B96551"/>
    <w:rsid w:val="6A9A78D3"/>
    <w:rsid w:val="6D3243F8"/>
    <w:rsid w:val="6D470D02"/>
    <w:rsid w:val="6DE308F4"/>
    <w:rsid w:val="704B11D4"/>
    <w:rsid w:val="72342548"/>
    <w:rsid w:val="7668F0AE"/>
    <w:rsid w:val="782E3A43"/>
    <w:rsid w:val="78876AFE"/>
    <w:rsid w:val="7E6CE062"/>
    <w:rsid w:val="7E6E60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A77166BD-57A6-4D69-93BD-A4DD13C76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657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5479255">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206818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C0C334-2898-469A-8026-BAED2A412F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23BD34-D551-418B-98D0-0EADADD57E19}">
  <ds:schemaRefs>
    <ds:schemaRef ds:uri="http://schemas.openxmlformats.org/officeDocument/2006/bibliography"/>
  </ds:schemaRefs>
</ds:datastoreItem>
</file>

<file path=customXml/itemProps4.xml><?xml version="1.0" encoding="utf-8"?>
<ds:datastoreItem xmlns:ds="http://schemas.openxmlformats.org/officeDocument/2006/customXml" ds:itemID="{488E2AFD-E482-4E62-AF0E-BC8D6F1E19D2}">
  <ds:schemaRefs>
    <ds:schemaRef ds:uri="http://schemas.microsoft.com/sharepoint/v3/contenttype/forms"/>
  </ds:schemaRefs>
</ds:datastoreItem>
</file>

<file path=customXml/itemProps5.xml><?xml version="1.0" encoding="utf-8"?>
<ds:datastoreItem xmlns:ds="http://schemas.openxmlformats.org/officeDocument/2006/customXml" ds:itemID="{41B801C7-C86C-4FF5-9EAC-D2CC620A6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5838</TotalTime>
  <Pages>6</Pages>
  <Words>2305</Words>
  <Characters>13140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15415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1129</cp:revision>
  <cp:lastPrinted>2011-11-11T02:49:00Z</cp:lastPrinted>
  <dcterms:created xsi:type="dcterms:W3CDTF">2020-08-06T12:35:00Z</dcterms:created>
  <dcterms:modified xsi:type="dcterms:W3CDTF">2021-04-02T22:07:00Z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CTPClassification">
    <vt:lpwstr>CTP_NT</vt:lpwstr>
  </property>
</Properties>
</file>